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A8F" w:rsidRPr="00165583" w:rsidRDefault="00C20884" w:rsidP="0014775A">
      <w:pPr>
        <w:pStyle w:val="Antet"/>
        <w:rPr>
          <w:rFonts w:ascii="Arial" w:hAnsi="Arial" w:cs="Arial"/>
          <w:b/>
          <w:color w:val="0F243E"/>
          <w:sz w:val="22"/>
          <w:szCs w:val="22"/>
        </w:rPr>
      </w:pPr>
      <w:r w:rsidRPr="00165583">
        <w:rPr>
          <w:rFonts w:ascii="Arial" w:hAnsi="Arial" w:cs="Arial"/>
          <w:b/>
          <w:noProof/>
          <w:color w:val="0F243E"/>
          <w:sz w:val="22"/>
          <w:szCs w:val="22"/>
          <w:lang w:val="en-GB"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4401820</wp:posOffset>
            </wp:positionH>
            <wp:positionV relativeFrom="paragraph">
              <wp:posOffset>-516890</wp:posOffset>
            </wp:positionV>
            <wp:extent cx="1769745" cy="904240"/>
            <wp:effectExtent l="19050" t="0" r="1905" b="0"/>
            <wp:wrapNone/>
            <wp:docPr id="1" name="Picture 2" descr="Sigla MEN 2012 format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 MEN 2012 format 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745" cy="90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1A8F" w:rsidRPr="00165583">
        <w:rPr>
          <w:rFonts w:ascii="Arial" w:hAnsi="Arial" w:cs="Arial"/>
          <w:b/>
          <w:color w:val="0F243E"/>
          <w:sz w:val="22"/>
          <w:szCs w:val="22"/>
        </w:rPr>
        <w:t>DIRECŢIA GENERALĂ</w:t>
      </w:r>
    </w:p>
    <w:p w:rsidR="00AA6AA5" w:rsidRPr="00165583" w:rsidRDefault="00361A8F" w:rsidP="0014775A">
      <w:pPr>
        <w:pStyle w:val="Antet"/>
        <w:rPr>
          <w:rFonts w:ascii="Arial" w:hAnsi="Arial" w:cs="Arial"/>
          <w:b/>
          <w:color w:val="0F243E"/>
          <w:sz w:val="22"/>
          <w:szCs w:val="22"/>
        </w:rPr>
      </w:pPr>
      <w:r w:rsidRPr="00165583">
        <w:rPr>
          <w:rFonts w:ascii="Arial" w:hAnsi="Arial" w:cs="Arial"/>
          <w:b/>
          <w:color w:val="0F243E"/>
          <w:sz w:val="22"/>
          <w:szCs w:val="22"/>
        </w:rPr>
        <w:t>EDUCAŢIE ŞI ÎNVĂŢARE PE TOT PARCURSUL VIEŢII</w:t>
      </w:r>
    </w:p>
    <w:p w:rsidR="00AA6AA5" w:rsidRPr="00165583" w:rsidRDefault="00AA6AA5" w:rsidP="0014775A">
      <w:pPr>
        <w:spacing w:after="0" w:line="240" w:lineRule="auto"/>
        <w:ind w:firstLine="720"/>
        <w:jc w:val="center"/>
        <w:rPr>
          <w:rFonts w:ascii="Arial" w:hAnsi="Arial" w:cs="Arial"/>
        </w:rPr>
      </w:pPr>
      <w:r w:rsidRPr="00165583">
        <w:rPr>
          <w:rFonts w:ascii="Arial" w:hAnsi="Arial" w:cs="Arial"/>
        </w:rPr>
        <w:t xml:space="preserve"> </w:t>
      </w:r>
    </w:p>
    <w:p w:rsidR="001E0D00" w:rsidRPr="00165583" w:rsidRDefault="001E0D00" w:rsidP="0014775A">
      <w:pPr>
        <w:spacing w:after="0" w:line="240" w:lineRule="auto"/>
        <w:ind w:firstLine="720"/>
        <w:jc w:val="center"/>
        <w:rPr>
          <w:rFonts w:ascii="Arial" w:hAnsi="Arial" w:cs="Arial"/>
          <w:b/>
          <w:bCs/>
          <w:i/>
          <w:iCs/>
        </w:rPr>
      </w:pPr>
      <w:r w:rsidRPr="00165583">
        <w:rPr>
          <w:rFonts w:ascii="Arial" w:hAnsi="Arial" w:cs="Arial"/>
          <w:b/>
          <w:bCs/>
        </w:rPr>
        <w:t xml:space="preserve">OLIMPIADA </w:t>
      </w:r>
      <w:r w:rsidRPr="00165583">
        <w:rPr>
          <w:rFonts w:ascii="Arial" w:hAnsi="Arial" w:cs="Arial"/>
          <w:b/>
          <w:bCs/>
          <w:i/>
          <w:iCs/>
        </w:rPr>
        <w:t>LECTURA CA ABILITATE DE VIAȚĂ</w:t>
      </w:r>
    </w:p>
    <w:p w:rsidR="001E0D00" w:rsidRPr="00165583" w:rsidRDefault="001E0D00" w:rsidP="0014775A">
      <w:pPr>
        <w:spacing w:after="0" w:line="240" w:lineRule="auto"/>
        <w:ind w:firstLine="720"/>
        <w:jc w:val="center"/>
        <w:rPr>
          <w:rFonts w:ascii="Arial" w:hAnsi="Arial" w:cs="Arial"/>
          <w:b/>
          <w:bCs/>
          <w:iCs/>
        </w:rPr>
      </w:pPr>
      <w:r w:rsidRPr="00165583">
        <w:rPr>
          <w:rFonts w:ascii="Arial" w:hAnsi="Arial" w:cs="Arial"/>
          <w:b/>
          <w:bCs/>
          <w:iCs/>
        </w:rPr>
        <w:t>etapa județeană, 7 decembrie 2013</w:t>
      </w:r>
    </w:p>
    <w:p w:rsidR="001E0D00" w:rsidRPr="00165583" w:rsidRDefault="0014775A" w:rsidP="0014775A">
      <w:pPr>
        <w:spacing w:after="0" w:line="240" w:lineRule="auto"/>
        <w:ind w:firstLine="720"/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 xml:space="preserve">Nivelul 4 – clasele a </w:t>
      </w:r>
      <w:r w:rsidR="00CF49D4" w:rsidRPr="00165583">
        <w:rPr>
          <w:rFonts w:ascii="Arial" w:hAnsi="Arial" w:cs="Arial"/>
          <w:b/>
          <w:bCs/>
          <w:iCs/>
        </w:rPr>
        <w:t>X</w:t>
      </w:r>
      <w:r>
        <w:rPr>
          <w:rFonts w:ascii="Arial" w:hAnsi="Arial" w:cs="Arial"/>
          <w:b/>
          <w:bCs/>
          <w:iCs/>
        </w:rPr>
        <w:t>I</w:t>
      </w:r>
      <w:r w:rsidR="00CF49D4" w:rsidRPr="00165583">
        <w:rPr>
          <w:rFonts w:ascii="Arial" w:hAnsi="Arial" w:cs="Arial"/>
          <w:b/>
          <w:bCs/>
          <w:iCs/>
        </w:rPr>
        <w:t>-a și a X</w:t>
      </w:r>
      <w:r>
        <w:rPr>
          <w:rFonts w:ascii="Arial" w:hAnsi="Arial" w:cs="Arial"/>
          <w:b/>
          <w:bCs/>
          <w:iCs/>
        </w:rPr>
        <w:t>II</w:t>
      </w:r>
      <w:r w:rsidR="001E0D00" w:rsidRPr="00165583">
        <w:rPr>
          <w:rFonts w:ascii="Arial" w:hAnsi="Arial" w:cs="Arial"/>
          <w:b/>
          <w:bCs/>
          <w:iCs/>
        </w:rPr>
        <w:t>-a</w:t>
      </w:r>
    </w:p>
    <w:p w:rsidR="001E0D00" w:rsidRPr="00165583" w:rsidRDefault="001E0D00" w:rsidP="0014775A">
      <w:pPr>
        <w:spacing w:after="0" w:line="240" w:lineRule="auto"/>
        <w:jc w:val="center"/>
        <w:rPr>
          <w:rFonts w:ascii="Arial" w:hAnsi="Arial" w:cs="Arial"/>
          <w:b/>
          <w:bCs/>
          <w:iCs/>
        </w:rPr>
      </w:pPr>
    </w:p>
    <w:p w:rsidR="00AA6AA5" w:rsidRPr="00165583" w:rsidRDefault="00C0341B" w:rsidP="0014775A">
      <w:pPr>
        <w:spacing w:after="0" w:line="240" w:lineRule="auto"/>
        <w:jc w:val="center"/>
        <w:rPr>
          <w:rFonts w:ascii="Arial" w:hAnsi="Arial" w:cs="Arial"/>
          <w:b/>
          <w:bCs/>
          <w:iCs/>
        </w:rPr>
      </w:pPr>
      <w:r w:rsidRPr="00165583">
        <w:rPr>
          <w:rFonts w:ascii="Arial" w:hAnsi="Arial" w:cs="Arial"/>
          <w:b/>
          <w:bCs/>
          <w:iCs/>
        </w:rPr>
        <w:t>BAREM DE NOTARE</w:t>
      </w:r>
    </w:p>
    <w:p w:rsidR="00C0341B" w:rsidRPr="00165583" w:rsidRDefault="00C0341B" w:rsidP="0014775A">
      <w:pPr>
        <w:spacing w:after="0" w:line="240" w:lineRule="auto"/>
        <w:jc w:val="center"/>
        <w:rPr>
          <w:rFonts w:ascii="Arial" w:hAnsi="Arial" w:cs="Arial"/>
          <w:b/>
          <w:bCs/>
          <w:iCs/>
        </w:rPr>
      </w:pPr>
    </w:p>
    <w:p w:rsidR="00C0341B" w:rsidRPr="00165583" w:rsidRDefault="00C0341B" w:rsidP="0014775A">
      <w:pPr>
        <w:pStyle w:val="Listparagraf"/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b/>
          <w:bCs/>
          <w:iCs/>
        </w:rPr>
      </w:pPr>
      <w:r w:rsidRPr="00165583">
        <w:rPr>
          <w:rFonts w:ascii="Arial" w:eastAsia="Calibri" w:hAnsi="Arial" w:cs="Arial"/>
          <w:b/>
          <w:bCs/>
          <w:iCs/>
        </w:rPr>
        <w:t>În cazul subiectelor care presupun încadrarea într-o limită de rânduri, elevilor li s-a cerut să numeroteze rândurile scrise.</w:t>
      </w:r>
    </w:p>
    <w:p w:rsidR="001E0D00" w:rsidRPr="00165583" w:rsidRDefault="001E0D00" w:rsidP="0014775A">
      <w:pPr>
        <w:pStyle w:val="Listparagraf"/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b/>
          <w:bCs/>
          <w:iCs/>
        </w:rPr>
      </w:pPr>
      <w:r w:rsidRPr="00165583">
        <w:rPr>
          <w:rFonts w:ascii="Arial" w:eastAsia="Calibri" w:hAnsi="Arial" w:cs="Arial"/>
          <w:b/>
          <w:bCs/>
          <w:iCs/>
        </w:rPr>
        <w:t>În cazul în care în cerință a fost precizată existența unei limite maxime de rânduri, textul ce depășește această limită nu va fi luat în considerare.</w:t>
      </w:r>
    </w:p>
    <w:p w:rsidR="001E0D00" w:rsidRPr="002812CF" w:rsidRDefault="001E0D00" w:rsidP="002812CF">
      <w:pPr>
        <w:spacing w:after="0" w:line="240" w:lineRule="auto"/>
        <w:jc w:val="both"/>
        <w:rPr>
          <w:rFonts w:ascii="Arial" w:eastAsia="Calibri" w:hAnsi="Arial" w:cs="Arial"/>
          <w:b/>
          <w:bCs/>
          <w:iCs/>
        </w:rPr>
      </w:pPr>
    </w:p>
    <w:p w:rsidR="00C0341B" w:rsidRPr="00165583" w:rsidRDefault="00C0341B" w:rsidP="0014775A">
      <w:pPr>
        <w:spacing w:after="0" w:line="240" w:lineRule="auto"/>
        <w:jc w:val="both"/>
        <w:rPr>
          <w:rFonts w:ascii="Arial" w:hAnsi="Arial" w:cs="Arial"/>
          <w:b/>
          <w:bCs/>
          <w:iCs/>
          <w:u w:val="single"/>
        </w:rPr>
      </w:pPr>
      <w:r w:rsidRPr="00165583">
        <w:rPr>
          <w:rFonts w:ascii="Arial" w:hAnsi="Arial" w:cs="Arial"/>
          <w:b/>
          <w:bCs/>
          <w:iCs/>
          <w:u w:val="single"/>
        </w:rPr>
        <w:t>SUBIECTUL I__________________________________________________</w:t>
      </w:r>
      <w:r w:rsidR="00FC0C89" w:rsidRPr="00165583">
        <w:rPr>
          <w:rFonts w:ascii="Arial" w:hAnsi="Arial" w:cs="Arial"/>
          <w:b/>
          <w:bCs/>
          <w:iCs/>
          <w:u w:val="single"/>
        </w:rPr>
        <w:t xml:space="preserve">                     </w:t>
      </w:r>
      <w:r w:rsidRPr="00165583">
        <w:rPr>
          <w:rFonts w:ascii="Arial" w:hAnsi="Arial" w:cs="Arial"/>
          <w:b/>
          <w:bCs/>
          <w:iCs/>
          <w:u w:val="single"/>
        </w:rPr>
        <w:t>30 de puncte</w:t>
      </w:r>
    </w:p>
    <w:p w:rsidR="00C0341B" w:rsidRPr="00165583" w:rsidRDefault="00C0341B" w:rsidP="0014775A">
      <w:pPr>
        <w:keepNext/>
        <w:framePr w:dropCap="drop" w:lines="3" w:wrap="around" w:vAnchor="text" w:hAnchor="page" w:x="556" w:y="253"/>
        <w:spacing w:after="0" w:line="240" w:lineRule="auto"/>
        <w:jc w:val="both"/>
        <w:textAlignment w:val="baseline"/>
        <w:rPr>
          <w:rFonts w:ascii="Arial" w:hAnsi="Arial" w:cs="Arial"/>
          <w:position w:val="-11"/>
        </w:rPr>
      </w:pPr>
    </w:p>
    <w:p w:rsidR="00C0341B" w:rsidRPr="00165583" w:rsidRDefault="00C0341B" w:rsidP="0014775A">
      <w:pPr>
        <w:spacing w:after="0" w:line="240" w:lineRule="auto"/>
        <w:jc w:val="both"/>
        <w:rPr>
          <w:rFonts w:ascii="Arial" w:hAnsi="Arial" w:cs="Arial"/>
          <w:b/>
        </w:rPr>
      </w:pPr>
      <w:r w:rsidRPr="00165583">
        <w:rPr>
          <w:rFonts w:ascii="Arial" w:hAnsi="Arial" w:cs="Arial"/>
          <w:b/>
        </w:rPr>
        <w:t xml:space="preserve">A. </w:t>
      </w:r>
      <w:r w:rsidR="00AE7AEA" w:rsidRPr="00165583">
        <w:rPr>
          <w:rFonts w:ascii="Arial" w:hAnsi="Arial" w:cs="Arial"/>
          <w:b/>
        </w:rPr>
        <w:t>4 puncte: 1</w:t>
      </w:r>
      <w:r w:rsidRPr="00165583">
        <w:rPr>
          <w:rFonts w:ascii="Arial" w:hAnsi="Arial" w:cs="Arial"/>
          <w:b/>
        </w:rPr>
        <w:t xml:space="preserve"> punct pentru fiecare răspuns corect</w:t>
      </w:r>
    </w:p>
    <w:p w:rsidR="00C0341B" w:rsidRPr="00165583" w:rsidRDefault="00C0341B" w:rsidP="0014775A">
      <w:pPr>
        <w:spacing w:after="0" w:line="240" w:lineRule="auto"/>
        <w:rPr>
          <w:rFonts w:ascii="Arial" w:hAnsi="Arial" w:cs="Arial"/>
        </w:rPr>
      </w:pPr>
      <w:r w:rsidRPr="00165583">
        <w:rPr>
          <w:rFonts w:ascii="Arial" w:hAnsi="Arial" w:cs="Arial"/>
        </w:rPr>
        <w:t xml:space="preserve">1. </w:t>
      </w:r>
      <w:r w:rsidR="00FC0C89" w:rsidRPr="00165583">
        <w:rPr>
          <w:rFonts w:ascii="Arial" w:hAnsi="Arial" w:cs="Arial"/>
        </w:rPr>
        <w:t>d</w:t>
      </w:r>
    </w:p>
    <w:p w:rsidR="00C0341B" w:rsidRPr="00165583" w:rsidRDefault="00FC0C89" w:rsidP="0014775A">
      <w:pPr>
        <w:spacing w:after="0" w:line="240" w:lineRule="auto"/>
        <w:rPr>
          <w:rFonts w:ascii="Arial" w:hAnsi="Arial" w:cs="Arial"/>
        </w:rPr>
      </w:pPr>
      <w:r w:rsidRPr="00165583">
        <w:rPr>
          <w:rFonts w:ascii="Arial" w:hAnsi="Arial" w:cs="Arial"/>
        </w:rPr>
        <w:t>2. b</w:t>
      </w:r>
    </w:p>
    <w:p w:rsidR="00C0341B" w:rsidRPr="00165583" w:rsidRDefault="00C0341B" w:rsidP="0014775A">
      <w:pPr>
        <w:spacing w:after="0" w:line="240" w:lineRule="auto"/>
        <w:rPr>
          <w:rFonts w:ascii="Arial" w:hAnsi="Arial" w:cs="Arial"/>
        </w:rPr>
      </w:pPr>
      <w:r w:rsidRPr="00165583">
        <w:rPr>
          <w:rFonts w:ascii="Arial" w:hAnsi="Arial" w:cs="Arial"/>
        </w:rPr>
        <w:t xml:space="preserve">3. </w:t>
      </w:r>
      <w:r w:rsidR="00C66F6F" w:rsidRPr="00165583">
        <w:rPr>
          <w:rFonts w:ascii="Arial" w:hAnsi="Arial" w:cs="Arial"/>
        </w:rPr>
        <w:t>c</w:t>
      </w:r>
    </w:p>
    <w:p w:rsidR="00C0341B" w:rsidRPr="00165583" w:rsidRDefault="0014775A" w:rsidP="0014775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4. a</w:t>
      </w:r>
    </w:p>
    <w:p w:rsidR="00C0341B" w:rsidRPr="00165583" w:rsidRDefault="00C0341B" w:rsidP="0014775A">
      <w:pPr>
        <w:spacing w:after="0" w:line="240" w:lineRule="auto"/>
        <w:rPr>
          <w:rFonts w:ascii="Arial" w:hAnsi="Arial" w:cs="Arial"/>
          <w:b/>
        </w:rPr>
      </w:pPr>
    </w:p>
    <w:p w:rsidR="00C0341B" w:rsidRPr="00165583" w:rsidRDefault="00C0341B" w:rsidP="0014775A">
      <w:pPr>
        <w:spacing w:after="0" w:line="240" w:lineRule="auto"/>
        <w:rPr>
          <w:rFonts w:ascii="Arial" w:hAnsi="Arial" w:cs="Arial"/>
          <w:b/>
        </w:rPr>
      </w:pPr>
      <w:r w:rsidRPr="00165583">
        <w:rPr>
          <w:rFonts w:ascii="Arial" w:hAnsi="Arial" w:cs="Arial"/>
          <w:b/>
        </w:rPr>
        <w:t>B. 4 puncte: 0,5 p. pentru fiecare idee plasată corect</w:t>
      </w:r>
    </w:p>
    <w:p w:rsidR="00C0341B" w:rsidRPr="00165583" w:rsidRDefault="00C0341B" w:rsidP="0014775A">
      <w:pPr>
        <w:spacing w:after="0" w:line="240" w:lineRule="auto"/>
        <w:rPr>
          <w:rFonts w:ascii="Arial" w:hAnsi="Arial" w:cs="Arial"/>
          <w:b/>
        </w:rPr>
      </w:pPr>
    </w:p>
    <w:tbl>
      <w:tblPr>
        <w:tblStyle w:val="GrilTabel"/>
        <w:tblW w:w="0" w:type="auto"/>
        <w:tblInd w:w="963" w:type="dxa"/>
        <w:tblLook w:val="04A0"/>
      </w:tblPr>
      <w:tblGrid>
        <w:gridCol w:w="757"/>
        <w:gridCol w:w="758"/>
        <w:gridCol w:w="758"/>
        <w:gridCol w:w="758"/>
        <w:gridCol w:w="757"/>
        <w:gridCol w:w="758"/>
        <w:gridCol w:w="758"/>
        <w:gridCol w:w="758"/>
      </w:tblGrid>
      <w:tr w:rsidR="00C0341B" w:rsidRPr="00165583" w:rsidTr="002A6032">
        <w:tc>
          <w:tcPr>
            <w:tcW w:w="757" w:type="dxa"/>
          </w:tcPr>
          <w:p w:rsidR="00C0341B" w:rsidRPr="00165583" w:rsidRDefault="0014775A" w:rsidP="0014775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58" w:type="dxa"/>
          </w:tcPr>
          <w:p w:rsidR="00C0341B" w:rsidRPr="00165583" w:rsidRDefault="0014775A" w:rsidP="0014775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58" w:type="dxa"/>
          </w:tcPr>
          <w:p w:rsidR="00C0341B" w:rsidRPr="00165583" w:rsidRDefault="0014775A" w:rsidP="0014775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58" w:type="dxa"/>
          </w:tcPr>
          <w:p w:rsidR="00C0341B" w:rsidRPr="00165583" w:rsidRDefault="0014775A" w:rsidP="0014775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57" w:type="dxa"/>
          </w:tcPr>
          <w:p w:rsidR="00C0341B" w:rsidRPr="00165583" w:rsidRDefault="0014775A" w:rsidP="0014775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58" w:type="dxa"/>
          </w:tcPr>
          <w:p w:rsidR="00C0341B" w:rsidRPr="00165583" w:rsidRDefault="0014775A" w:rsidP="0014775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58" w:type="dxa"/>
          </w:tcPr>
          <w:p w:rsidR="00C0341B" w:rsidRPr="00165583" w:rsidRDefault="0014775A" w:rsidP="0014775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58" w:type="dxa"/>
          </w:tcPr>
          <w:p w:rsidR="00C0341B" w:rsidRPr="00165583" w:rsidRDefault="0014775A" w:rsidP="0014775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</w:tr>
    </w:tbl>
    <w:p w:rsidR="00C0341B" w:rsidRPr="00165583" w:rsidRDefault="00C0341B" w:rsidP="0014775A">
      <w:pPr>
        <w:spacing w:after="0" w:line="240" w:lineRule="auto"/>
        <w:rPr>
          <w:rFonts w:ascii="Arial" w:hAnsi="Arial" w:cs="Arial"/>
        </w:rPr>
      </w:pPr>
    </w:p>
    <w:p w:rsidR="00C0341B" w:rsidRPr="00165583" w:rsidRDefault="00C0341B" w:rsidP="0014775A">
      <w:pPr>
        <w:spacing w:after="0" w:line="240" w:lineRule="auto"/>
        <w:jc w:val="both"/>
        <w:rPr>
          <w:rFonts w:ascii="Arial" w:hAnsi="Arial" w:cs="Arial"/>
          <w:b/>
        </w:rPr>
      </w:pPr>
      <w:r w:rsidRPr="00165583">
        <w:rPr>
          <w:rFonts w:ascii="Arial" w:hAnsi="Arial" w:cs="Arial"/>
          <w:b/>
        </w:rPr>
        <w:t>C.  12 puncte: 3 puncte pentru răspunsul corect la fiecare din cerințe</w:t>
      </w:r>
    </w:p>
    <w:p w:rsidR="0014775A" w:rsidRPr="002364C4" w:rsidRDefault="0014775A" w:rsidP="0014775A">
      <w:pPr>
        <w:spacing w:after="0" w:line="240" w:lineRule="auto"/>
        <w:jc w:val="both"/>
        <w:rPr>
          <w:rFonts w:ascii="Arial" w:hAnsi="Arial" w:cs="Arial"/>
          <w:b/>
        </w:rPr>
      </w:pPr>
    </w:p>
    <w:p w:rsidR="0014775A" w:rsidRPr="002364C4" w:rsidRDefault="0014775A" w:rsidP="0014775A">
      <w:pPr>
        <w:spacing w:after="0" w:line="240" w:lineRule="auto"/>
        <w:jc w:val="both"/>
        <w:rPr>
          <w:rFonts w:ascii="Arial" w:hAnsi="Arial" w:cs="Arial"/>
        </w:rPr>
      </w:pPr>
      <w:r w:rsidRPr="002364C4">
        <w:rPr>
          <w:rFonts w:ascii="Arial" w:hAnsi="Arial" w:cs="Arial"/>
          <w:b/>
        </w:rPr>
        <w:t>D. (10 puncte)</w:t>
      </w:r>
    </w:p>
    <w:p w:rsidR="00C0341B" w:rsidRPr="00165583" w:rsidRDefault="00BD3ED6" w:rsidP="0014775A">
      <w:pPr>
        <w:spacing w:after="0" w:line="240" w:lineRule="auto"/>
        <w:jc w:val="both"/>
        <w:rPr>
          <w:rFonts w:ascii="Arial" w:hAnsi="Arial" w:cs="Arial"/>
        </w:rPr>
      </w:pPr>
      <w:r w:rsidRPr="00165583">
        <w:rPr>
          <w:rFonts w:ascii="Arial" w:hAnsi="Arial" w:cs="Arial"/>
        </w:rPr>
        <w:t xml:space="preserve">1. </w:t>
      </w:r>
      <w:r w:rsidR="0014775A">
        <w:rPr>
          <w:rFonts w:ascii="Arial" w:hAnsi="Arial" w:cs="Arial"/>
        </w:rPr>
        <w:t>Precizarea moda</w:t>
      </w:r>
      <w:r w:rsidR="00640EB7">
        <w:rPr>
          <w:rFonts w:ascii="Arial" w:hAnsi="Arial" w:cs="Arial"/>
        </w:rPr>
        <w:t>lității prin care Pierre păstras</w:t>
      </w:r>
      <w:r w:rsidR="0014775A">
        <w:rPr>
          <w:rFonts w:ascii="Arial" w:hAnsi="Arial" w:cs="Arial"/>
        </w:rPr>
        <w:t>e legătura spirituală cu prietenul său: îi citise cărțile:</w:t>
      </w:r>
      <w:r w:rsidR="00C66F6F" w:rsidRPr="00165583">
        <w:rPr>
          <w:rFonts w:ascii="Arial" w:hAnsi="Arial" w:cs="Arial"/>
        </w:rPr>
        <w:t xml:space="preserve"> </w:t>
      </w:r>
      <w:r w:rsidR="001E0D00" w:rsidRPr="00165583">
        <w:rPr>
          <w:rFonts w:ascii="Arial" w:hAnsi="Arial" w:cs="Arial"/>
        </w:rPr>
        <w:t>3 p.</w:t>
      </w:r>
      <w:r w:rsidR="00B9738F" w:rsidRPr="00165583">
        <w:rPr>
          <w:rFonts w:ascii="Arial" w:hAnsi="Arial" w:cs="Arial"/>
        </w:rPr>
        <w:t xml:space="preserve"> </w:t>
      </w:r>
    </w:p>
    <w:p w:rsidR="00881881" w:rsidRPr="00165583" w:rsidRDefault="001E0D00" w:rsidP="0014775A">
      <w:pPr>
        <w:spacing w:after="0" w:line="240" w:lineRule="auto"/>
        <w:ind w:firstLine="720"/>
        <w:jc w:val="both"/>
        <w:rPr>
          <w:rFonts w:ascii="Arial" w:hAnsi="Arial" w:cs="Arial"/>
        </w:rPr>
      </w:pPr>
      <w:r w:rsidRPr="00165583">
        <w:rPr>
          <w:rFonts w:ascii="Arial" w:hAnsi="Arial" w:cs="Arial"/>
        </w:rPr>
        <w:t>Orice altă variantă de răspuns: 0 p.</w:t>
      </w:r>
    </w:p>
    <w:p w:rsidR="0014775A" w:rsidRDefault="0014775A" w:rsidP="0014775A">
      <w:pPr>
        <w:spacing w:after="0" w:line="240" w:lineRule="auto"/>
        <w:jc w:val="both"/>
        <w:rPr>
          <w:rFonts w:ascii="Arial" w:hAnsi="Arial" w:cs="Arial"/>
        </w:rPr>
      </w:pPr>
    </w:p>
    <w:p w:rsidR="00B9738F" w:rsidRPr="00165583" w:rsidRDefault="00C0341B" w:rsidP="0014775A">
      <w:pPr>
        <w:spacing w:after="0" w:line="240" w:lineRule="auto"/>
        <w:jc w:val="both"/>
        <w:rPr>
          <w:rFonts w:ascii="Arial" w:hAnsi="Arial" w:cs="Arial"/>
          <w:bCs/>
        </w:rPr>
      </w:pPr>
      <w:r w:rsidRPr="00165583">
        <w:rPr>
          <w:rFonts w:ascii="Arial" w:hAnsi="Arial" w:cs="Arial"/>
        </w:rPr>
        <w:t>2.</w:t>
      </w:r>
      <w:r w:rsidR="00B9738F" w:rsidRPr="00165583">
        <w:rPr>
          <w:rFonts w:ascii="Arial" w:hAnsi="Arial" w:cs="Arial"/>
          <w:bCs/>
        </w:rPr>
        <w:t xml:space="preserve"> Precizarea </w:t>
      </w:r>
      <w:r w:rsidR="0014775A">
        <w:rPr>
          <w:rFonts w:ascii="Arial" w:hAnsi="Arial" w:cs="Arial"/>
          <w:bCs/>
        </w:rPr>
        <w:t xml:space="preserve">celor două indicii: replicile pictorului – </w:t>
      </w:r>
      <w:r w:rsidR="0014775A" w:rsidRPr="002364C4">
        <w:rPr>
          <w:rFonts w:ascii="Arial" w:hAnsi="Arial" w:cs="Arial"/>
        </w:rPr>
        <w:t>„Când confratele meu chinez va fi terminat, voi fi terminat și eu.”</w:t>
      </w:r>
      <w:r w:rsidR="00B9738F" w:rsidRPr="00165583">
        <w:rPr>
          <w:rFonts w:ascii="Arial" w:hAnsi="Arial" w:cs="Arial"/>
          <w:bCs/>
        </w:rPr>
        <w:t>;</w:t>
      </w:r>
      <w:r w:rsidR="0014775A" w:rsidRPr="0014775A">
        <w:rPr>
          <w:rFonts w:ascii="Arial" w:hAnsi="Arial" w:cs="Arial"/>
        </w:rPr>
        <w:t xml:space="preserve"> </w:t>
      </w:r>
      <w:r w:rsidR="0014775A" w:rsidRPr="002364C4">
        <w:rPr>
          <w:rFonts w:ascii="Arial" w:hAnsi="Arial" w:cs="Arial"/>
        </w:rPr>
        <w:t>„Dacă confratele meu chinez a terminat, am terminat și eu.”</w:t>
      </w:r>
      <w:r w:rsidR="0014775A">
        <w:rPr>
          <w:rFonts w:ascii="Arial" w:hAnsi="Arial" w:cs="Arial"/>
        </w:rPr>
        <w:t xml:space="preserve">: </w:t>
      </w:r>
      <w:r w:rsidR="0014775A">
        <w:rPr>
          <w:rFonts w:ascii="Arial" w:hAnsi="Arial" w:cs="Arial"/>
          <w:bCs/>
        </w:rPr>
        <w:t>3 p</w:t>
      </w:r>
      <w:r w:rsidR="00B9738F" w:rsidRPr="00165583">
        <w:rPr>
          <w:rFonts w:ascii="Arial" w:hAnsi="Arial" w:cs="Arial"/>
          <w:bCs/>
        </w:rPr>
        <w:t>.</w:t>
      </w:r>
      <w:r w:rsidR="0014775A">
        <w:rPr>
          <w:rFonts w:ascii="Arial" w:hAnsi="Arial" w:cs="Arial"/>
          <w:bCs/>
        </w:rPr>
        <w:t xml:space="preserve"> (1,5 p. + 1,5 p.)</w:t>
      </w:r>
    </w:p>
    <w:p w:rsidR="00EE0776" w:rsidRPr="00165583" w:rsidRDefault="00EE0776" w:rsidP="0014775A">
      <w:pPr>
        <w:spacing w:after="0" w:line="240" w:lineRule="auto"/>
        <w:jc w:val="both"/>
        <w:rPr>
          <w:rFonts w:ascii="Arial" w:hAnsi="Arial" w:cs="Arial"/>
        </w:rPr>
      </w:pPr>
      <w:r w:rsidRPr="00165583">
        <w:rPr>
          <w:rFonts w:ascii="Arial" w:hAnsi="Arial" w:cs="Arial"/>
        </w:rPr>
        <w:t>Orice altă variantă de răspuns: 0 p.</w:t>
      </w:r>
    </w:p>
    <w:p w:rsidR="00881881" w:rsidRPr="00165583" w:rsidRDefault="00881881" w:rsidP="0014775A">
      <w:pPr>
        <w:spacing w:after="0" w:line="240" w:lineRule="auto"/>
        <w:rPr>
          <w:rFonts w:ascii="Arial" w:hAnsi="Arial" w:cs="Arial"/>
        </w:rPr>
      </w:pPr>
    </w:p>
    <w:p w:rsidR="00B9738F" w:rsidRPr="0014775A" w:rsidRDefault="00EE0776" w:rsidP="0014775A">
      <w:pPr>
        <w:spacing w:after="0" w:line="240" w:lineRule="auto"/>
        <w:jc w:val="both"/>
        <w:rPr>
          <w:rFonts w:ascii="Arial" w:hAnsi="Arial" w:cs="Arial"/>
        </w:rPr>
      </w:pPr>
      <w:r w:rsidRPr="00165583">
        <w:rPr>
          <w:rFonts w:ascii="Arial" w:hAnsi="Arial" w:cs="Arial"/>
        </w:rPr>
        <w:t xml:space="preserve">3. </w:t>
      </w:r>
      <w:r w:rsidR="0014775A">
        <w:rPr>
          <w:rFonts w:ascii="Arial" w:hAnsi="Arial" w:cs="Arial"/>
        </w:rPr>
        <w:t>Explicarea</w:t>
      </w:r>
      <w:r w:rsidR="0014775A" w:rsidRPr="002364C4">
        <w:rPr>
          <w:rFonts w:ascii="Arial" w:hAnsi="Arial" w:cs="Arial"/>
        </w:rPr>
        <w:t xml:space="preserve">, în </w:t>
      </w:r>
      <w:r w:rsidR="0014775A">
        <w:rPr>
          <w:rFonts w:ascii="Arial" w:hAnsi="Arial" w:cs="Arial"/>
        </w:rPr>
        <w:t>cel mult 6 rânduri</w:t>
      </w:r>
      <w:r w:rsidR="0014775A" w:rsidRPr="002364C4">
        <w:rPr>
          <w:rFonts w:ascii="Arial" w:hAnsi="Arial" w:cs="Arial"/>
        </w:rPr>
        <w:t xml:space="preserve">, </w:t>
      </w:r>
      <w:r w:rsidR="0014775A">
        <w:rPr>
          <w:rFonts w:ascii="Arial" w:hAnsi="Arial" w:cs="Arial"/>
        </w:rPr>
        <w:t>a motivului pentru care scriitorul evocă parabola dervișului: pentru a-și consolida afirmația</w:t>
      </w:r>
      <w:r w:rsidR="0014775A" w:rsidRPr="0014775A">
        <w:rPr>
          <w:rFonts w:ascii="Arial" w:hAnsi="Arial" w:cs="Arial"/>
        </w:rPr>
        <w:t xml:space="preserve"> </w:t>
      </w:r>
      <w:r w:rsidR="0014775A">
        <w:rPr>
          <w:rFonts w:ascii="Arial" w:hAnsi="Arial" w:cs="Arial"/>
        </w:rPr>
        <w:t>„</w:t>
      </w:r>
      <w:r w:rsidR="0014775A" w:rsidRPr="002364C4">
        <w:rPr>
          <w:rFonts w:ascii="Arial" w:hAnsi="Arial" w:cs="Arial"/>
        </w:rPr>
        <w:t>Comunicarea adaugă creației o viață multiplicată de nenumărate ori și imprevizibilă, fără de care ea nu e decât un obiect inert</w:t>
      </w:r>
      <w:r w:rsidR="0014775A">
        <w:rPr>
          <w:rFonts w:ascii="Arial" w:hAnsi="Arial" w:cs="Arial"/>
        </w:rPr>
        <w:t>”</w:t>
      </w:r>
      <w:r w:rsidR="003F44A9">
        <w:rPr>
          <w:rFonts w:ascii="Arial" w:hAnsi="Arial" w:cs="Arial"/>
        </w:rPr>
        <w:t>; pentru a-și susține punctul de vedere etc.</w:t>
      </w:r>
    </w:p>
    <w:p w:rsidR="00EE0776" w:rsidRPr="00165583" w:rsidRDefault="00EE0776" w:rsidP="0014775A">
      <w:pPr>
        <w:spacing w:after="0" w:line="240" w:lineRule="auto"/>
        <w:ind w:left="720"/>
        <w:rPr>
          <w:rFonts w:ascii="Arial" w:hAnsi="Arial" w:cs="Arial"/>
        </w:rPr>
      </w:pPr>
      <w:r w:rsidRPr="00165583">
        <w:rPr>
          <w:rFonts w:ascii="Arial" w:hAnsi="Arial" w:cs="Arial"/>
        </w:rPr>
        <w:t>Ex</w:t>
      </w:r>
      <w:r w:rsidR="00326668" w:rsidRPr="00165583">
        <w:rPr>
          <w:rFonts w:ascii="Arial" w:hAnsi="Arial" w:cs="Arial"/>
        </w:rPr>
        <w:t>plicare clară și concisă: 3 p.</w:t>
      </w:r>
    </w:p>
    <w:p w:rsidR="00EE0776" w:rsidRPr="00165583" w:rsidRDefault="00EE0776" w:rsidP="0014775A">
      <w:pPr>
        <w:spacing w:after="0" w:line="240" w:lineRule="auto"/>
        <w:ind w:left="720"/>
        <w:rPr>
          <w:rFonts w:ascii="Arial" w:hAnsi="Arial" w:cs="Arial"/>
        </w:rPr>
      </w:pPr>
      <w:r w:rsidRPr="00165583">
        <w:rPr>
          <w:rFonts w:ascii="Arial" w:hAnsi="Arial" w:cs="Arial"/>
        </w:rPr>
        <w:t xml:space="preserve">Explicare </w:t>
      </w:r>
      <w:r w:rsidR="00326668" w:rsidRPr="00165583">
        <w:rPr>
          <w:rFonts w:ascii="Arial" w:hAnsi="Arial" w:cs="Arial"/>
        </w:rPr>
        <w:t>ezitantă</w:t>
      </w:r>
      <w:r w:rsidR="003A2461" w:rsidRPr="00165583">
        <w:rPr>
          <w:rFonts w:ascii="Arial" w:hAnsi="Arial" w:cs="Arial"/>
        </w:rPr>
        <w:t>, tendința de comentare</w:t>
      </w:r>
      <w:r w:rsidRPr="00165583">
        <w:rPr>
          <w:rFonts w:ascii="Arial" w:hAnsi="Arial" w:cs="Arial"/>
        </w:rPr>
        <w:t>: 2 p.</w:t>
      </w:r>
    </w:p>
    <w:p w:rsidR="00EE0776" w:rsidRPr="00165583" w:rsidRDefault="00EE0776" w:rsidP="0014775A">
      <w:pPr>
        <w:spacing w:after="0" w:line="240" w:lineRule="auto"/>
        <w:ind w:left="720"/>
        <w:rPr>
          <w:rFonts w:ascii="Arial" w:hAnsi="Arial" w:cs="Arial"/>
        </w:rPr>
      </w:pPr>
      <w:r w:rsidRPr="00165583">
        <w:rPr>
          <w:rFonts w:ascii="Arial" w:hAnsi="Arial" w:cs="Arial"/>
        </w:rPr>
        <w:t>Încercarea de a explica, simpla notare a motivului: 1 p.</w:t>
      </w:r>
    </w:p>
    <w:p w:rsidR="0014775A" w:rsidRDefault="00EE0776" w:rsidP="0014775A">
      <w:pPr>
        <w:spacing w:after="0" w:line="240" w:lineRule="auto"/>
        <w:ind w:left="720"/>
        <w:rPr>
          <w:rFonts w:ascii="Arial" w:hAnsi="Arial" w:cs="Arial"/>
        </w:rPr>
      </w:pPr>
      <w:r w:rsidRPr="00165583">
        <w:rPr>
          <w:rFonts w:ascii="Arial" w:hAnsi="Arial" w:cs="Arial"/>
        </w:rPr>
        <w:t>Lipsa răspunsului sau răspuns greșit: 0 p.</w:t>
      </w:r>
    </w:p>
    <w:p w:rsidR="0014775A" w:rsidRPr="002364C4" w:rsidRDefault="0014775A" w:rsidP="0014775A">
      <w:pPr>
        <w:spacing w:after="0" w:line="240" w:lineRule="auto"/>
        <w:ind w:left="720"/>
        <w:rPr>
          <w:rFonts w:ascii="Arial" w:hAnsi="Arial" w:cs="Arial"/>
        </w:rPr>
      </w:pPr>
    </w:p>
    <w:p w:rsidR="0014775A" w:rsidRDefault="0014775A" w:rsidP="0014775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4. Prezentarea</w:t>
      </w:r>
      <w:r w:rsidRPr="002364C4">
        <w:rPr>
          <w:rFonts w:ascii="Arial" w:hAnsi="Arial" w:cs="Arial"/>
        </w:rPr>
        <w:t>, în</w:t>
      </w:r>
      <w:r>
        <w:rPr>
          <w:rFonts w:ascii="Arial" w:hAnsi="Arial" w:cs="Arial"/>
        </w:rPr>
        <w:t xml:space="preserve"> cel mult 6</w:t>
      </w:r>
      <w:r w:rsidRPr="002364C4">
        <w:rPr>
          <w:rFonts w:ascii="Arial" w:hAnsi="Arial" w:cs="Arial"/>
        </w:rPr>
        <w:t xml:space="preserve"> rânduri, </w:t>
      </w:r>
      <w:r>
        <w:rPr>
          <w:rFonts w:ascii="Arial" w:hAnsi="Arial" w:cs="Arial"/>
        </w:rPr>
        <w:t>a motivului pentru care</w:t>
      </w:r>
      <w:r w:rsidRPr="002364C4">
        <w:rPr>
          <w:rFonts w:ascii="Arial" w:hAnsi="Arial" w:cs="Arial"/>
        </w:rPr>
        <w:t xml:space="preserve"> mulțimea este gata să îl declare câștigător pe pictorul chinez, fără a mai vedea creația pictorului grec</w:t>
      </w:r>
      <w:r>
        <w:rPr>
          <w:rFonts w:ascii="Arial" w:hAnsi="Arial" w:cs="Arial"/>
        </w:rPr>
        <w:t>: este impresionată de idealizarea realității etc.</w:t>
      </w:r>
    </w:p>
    <w:p w:rsidR="00EE0776" w:rsidRPr="00165583" w:rsidRDefault="0014775A" w:rsidP="0014775A">
      <w:pPr>
        <w:spacing w:after="0" w:line="240" w:lineRule="auto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Prezentare</w:t>
      </w:r>
      <w:r w:rsidR="00EE0776" w:rsidRPr="00165583">
        <w:rPr>
          <w:rFonts w:ascii="Arial" w:hAnsi="Arial" w:cs="Arial"/>
        </w:rPr>
        <w:t xml:space="preserve"> clară și </w:t>
      </w:r>
      <w:r w:rsidR="003977CB" w:rsidRPr="00165583">
        <w:rPr>
          <w:rFonts w:ascii="Arial" w:hAnsi="Arial" w:cs="Arial"/>
        </w:rPr>
        <w:t>nuanțată</w:t>
      </w:r>
      <w:r w:rsidR="00326668" w:rsidRPr="00165583">
        <w:rPr>
          <w:rFonts w:ascii="Arial" w:hAnsi="Arial" w:cs="Arial"/>
        </w:rPr>
        <w:t xml:space="preserve">: 3 </w:t>
      </w:r>
      <w:r w:rsidR="00EE0776" w:rsidRPr="00165583">
        <w:rPr>
          <w:rFonts w:ascii="Arial" w:hAnsi="Arial" w:cs="Arial"/>
        </w:rPr>
        <w:t xml:space="preserve">p.; </w:t>
      </w:r>
    </w:p>
    <w:p w:rsidR="00EE0776" w:rsidRPr="00165583" w:rsidRDefault="00ED66FA" w:rsidP="0014775A">
      <w:pPr>
        <w:spacing w:after="0" w:line="240" w:lineRule="auto"/>
        <w:ind w:left="720"/>
        <w:rPr>
          <w:rFonts w:ascii="Arial" w:hAnsi="Arial" w:cs="Arial"/>
        </w:rPr>
      </w:pPr>
      <w:r w:rsidRPr="00165583">
        <w:rPr>
          <w:rFonts w:ascii="Arial" w:hAnsi="Arial" w:cs="Arial"/>
        </w:rPr>
        <w:t>Explicație</w:t>
      </w:r>
      <w:r w:rsidR="003E5F61" w:rsidRPr="00165583">
        <w:rPr>
          <w:rFonts w:ascii="Arial" w:hAnsi="Arial" w:cs="Arial"/>
        </w:rPr>
        <w:t xml:space="preserve"> </w:t>
      </w:r>
      <w:r w:rsidR="00326668" w:rsidRPr="00165583">
        <w:rPr>
          <w:rFonts w:ascii="Arial" w:hAnsi="Arial" w:cs="Arial"/>
        </w:rPr>
        <w:t>ezitantă</w:t>
      </w:r>
      <w:r w:rsidR="003A2461" w:rsidRPr="00165583">
        <w:rPr>
          <w:rFonts w:ascii="Arial" w:hAnsi="Arial" w:cs="Arial"/>
        </w:rPr>
        <w:t>, t</w:t>
      </w:r>
      <w:r w:rsidRPr="00165583">
        <w:rPr>
          <w:rFonts w:ascii="Arial" w:hAnsi="Arial" w:cs="Arial"/>
        </w:rPr>
        <w:t>endința de comentare</w:t>
      </w:r>
      <w:r w:rsidR="00326668" w:rsidRPr="00165583">
        <w:rPr>
          <w:rFonts w:ascii="Arial" w:hAnsi="Arial" w:cs="Arial"/>
        </w:rPr>
        <w:t>:</w:t>
      </w:r>
      <w:r w:rsidR="003977CB" w:rsidRPr="00165583">
        <w:rPr>
          <w:rFonts w:ascii="Arial" w:hAnsi="Arial" w:cs="Arial"/>
        </w:rPr>
        <w:t xml:space="preserve"> 1</w:t>
      </w:r>
      <w:r w:rsidR="00EE0776" w:rsidRPr="00165583">
        <w:rPr>
          <w:rFonts w:ascii="Arial" w:hAnsi="Arial" w:cs="Arial"/>
        </w:rPr>
        <w:t xml:space="preserve"> p.</w:t>
      </w:r>
    </w:p>
    <w:p w:rsidR="00EE0776" w:rsidRPr="00165583" w:rsidRDefault="00EE0776" w:rsidP="0014775A">
      <w:pPr>
        <w:spacing w:after="0" w:line="240" w:lineRule="auto"/>
        <w:ind w:left="720"/>
        <w:rPr>
          <w:rFonts w:ascii="Arial" w:hAnsi="Arial" w:cs="Arial"/>
        </w:rPr>
      </w:pPr>
      <w:r w:rsidRPr="00165583">
        <w:rPr>
          <w:rFonts w:ascii="Arial" w:hAnsi="Arial" w:cs="Arial"/>
        </w:rPr>
        <w:t>Lipsa răspunsului sau răspuns greșit: 0 p.</w:t>
      </w:r>
    </w:p>
    <w:p w:rsidR="003977CB" w:rsidRPr="00165583" w:rsidRDefault="003977CB" w:rsidP="0014775A">
      <w:pPr>
        <w:spacing w:after="0" w:line="240" w:lineRule="auto"/>
        <w:ind w:left="720"/>
        <w:jc w:val="both"/>
        <w:rPr>
          <w:rFonts w:ascii="Arial" w:hAnsi="Arial" w:cs="Arial"/>
          <w:b/>
        </w:rPr>
      </w:pPr>
    </w:p>
    <w:p w:rsidR="002812CF" w:rsidRPr="002364C4" w:rsidRDefault="003977CB" w:rsidP="002812CF">
      <w:pPr>
        <w:spacing w:after="0" w:line="240" w:lineRule="auto"/>
        <w:jc w:val="both"/>
        <w:rPr>
          <w:rFonts w:ascii="Arial" w:hAnsi="Arial" w:cs="Arial"/>
          <w:b/>
        </w:rPr>
      </w:pPr>
      <w:r w:rsidRPr="00165583">
        <w:rPr>
          <w:rFonts w:ascii="Arial" w:hAnsi="Arial" w:cs="Arial"/>
          <w:b/>
        </w:rPr>
        <w:t>D. 10</w:t>
      </w:r>
      <w:r w:rsidR="00C0341B" w:rsidRPr="00165583">
        <w:rPr>
          <w:rFonts w:ascii="Arial" w:hAnsi="Arial" w:cs="Arial"/>
          <w:b/>
        </w:rPr>
        <w:t xml:space="preserve"> puncte</w:t>
      </w:r>
      <w:r w:rsidR="002812CF" w:rsidRPr="002812CF">
        <w:rPr>
          <w:rFonts w:ascii="Arial" w:hAnsi="Arial" w:cs="Arial"/>
        </w:rPr>
        <w:t xml:space="preserve"> </w:t>
      </w:r>
    </w:p>
    <w:p w:rsidR="003977CB" w:rsidRDefault="003977CB" w:rsidP="0014775A">
      <w:pPr>
        <w:spacing w:after="0" w:line="240" w:lineRule="auto"/>
        <w:jc w:val="both"/>
        <w:rPr>
          <w:rFonts w:ascii="Arial" w:hAnsi="Arial" w:cs="Arial"/>
        </w:rPr>
      </w:pPr>
      <w:r w:rsidRPr="00165583">
        <w:rPr>
          <w:rFonts w:ascii="Arial" w:hAnsi="Arial" w:cs="Arial"/>
        </w:rPr>
        <w:t>Numerotarea rândurilor: 1 p.</w:t>
      </w:r>
    </w:p>
    <w:p w:rsidR="002812CF" w:rsidRDefault="002812CF" w:rsidP="0014775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Adaptarea la situația de comunicare dată (comunicare orală, amicală): 1 p.</w:t>
      </w:r>
    </w:p>
    <w:p w:rsidR="002812CF" w:rsidRDefault="00745607" w:rsidP="0014775A">
      <w:pPr>
        <w:spacing w:after="0" w:line="240" w:lineRule="auto"/>
        <w:jc w:val="both"/>
        <w:rPr>
          <w:rFonts w:ascii="Arial" w:hAnsi="Arial" w:cs="Arial"/>
        </w:rPr>
      </w:pPr>
      <w:r w:rsidRPr="00165583">
        <w:rPr>
          <w:rFonts w:ascii="Arial" w:hAnsi="Arial" w:cs="Arial"/>
        </w:rPr>
        <w:t xml:space="preserve">Susținerea </w:t>
      </w:r>
      <w:r w:rsidR="002812CF">
        <w:rPr>
          <w:rFonts w:ascii="Arial" w:hAnsi="Arial" w:cs="Arial"/>
        </w:rPr>
        <w:t>convingătoare, prin explicații, exemplificări a fiecărui punct de vedere: 6</w:t>
      </w:r>
      <w:r w:rsidR="00F11B11" w:rsidRPr="00165583">
        <w:rPr>
          <w:rFonts w:ascii="Arial" w:hAnsi="Arial" w:cs="Arial"/>
        </w:rPr>
        <w:t xml:space="preserve"> p.</w:t>
      </w:r>
      <w:r w:rsidR="002812CF">
        <w:rPr>
          <w:rFonts w:ascii="Arial" w:hAnsi="Arial" w:cs="Arial"/>
        </w:rPr>
        <w:t xml:space="preserve"> (3 p. + 3 p.)</w:t>
      </w:r>
      <w:r w:rsidR="00F11B11" w:rsidRPr="00165583">
        <w:rPr>
          <w:rFonts w:ascii="Arial" w:hAnsi="Arial" w:cs="Arial"/>
        </w:rPr>
        <w:t xml:space="preserve">; </w:t>
      </w:r>
      <w:r w:rsidRPr="00165583">
        <w:rPr>
          <w:rFonts w:ascii="Arial" w:hAnsi="Arial" w:cs="Arial"/>
        </w:rPr>
        <w:t>susținere ezitantă</w:t>
      </w:r>
      <w:r w:rsidR="002812CF">
        <w:rPr>
          <w:rFonts w:ascii="Arial" w:hAnsi="Arial" w:cs="Arial"/>
        </w:rPr>
        <w:t>/lipsa explicațiilor, a exemplificărilor etc.</w:t>
      </w:r>
      <w:r w:rsidRPr="00165583">
        <w:rPr>
          <w:rFonts w:ascii="Arial" w:hAnsi="Arial" w:cs="Arial"/>
        </w:rPr>
        <w:t>: 2</w:t>
      </w:r>
      <w:r w:rsidR="00F11B11" w:rsidRPr="00165583">
        <w:rPr>
          <w:rFonts w:ascii="Arial" w:hAnsi="Arial" w:cs="Arial"/>
        </w:rPr>
        <w:t xml:space="preserve"> p.</w:t>
      </w:r>
      <w:r w:rsidR="002812CF">
        <w:rPr>
          <w:rFonts w:ascii="Arial" w:hAnsi="Arial" w:cs="Arial"/>
        </w:rPr>
        <w:t xml:space="preserve"> (1 p. + 1 p.)</w:t>
      </w:r>
      <w:r w:rsidRPr="00165583">
        <w:rPr>
          <w:rFonts w:ascii="Arial" w:hAnsi="Arial" w:cs="Arial"/>
        </w:rPr>
        <w:t>; încercare de susținere: 1 p.</w:t>
      </w:r>
    </w:p>
    <w:p w:rsidR="003977CB" w:rsidRPr="00165583" w:rsidRDefault="00F11B11" w:rsidP="0014775A">
      <w:pPr>
        <w:spacing w:after="0" w:line="240" w:lineRule="auto"/>
        <w:jc w:val="both"/>
        <w:rPr>
          <w:rFonts w:ascii="Arial" w:hAnsi="Arial" w:cs="Arial"/>
        </w:rPr>
      </w:pPr>
      <w:r w:rsidRPr="00165583">
        <w:rPr>
          <w:rFonts w:ascii="Arial" w:hAnsi="Arial" w:cs="Arial"/>
        </w:rPr>
        <w:t>Coerența și corectitudinea exprimării</w:t>
      </w:r>
      <w:r w:rsidR="003977CB" w:rsidRPr="00165583">
        <w:rPr>
          <w:rFonts w:ascii="Arial" w:hAnsi="Arial" w:cs="Arial"/>
        </w:rPr>
        <w:t>: 1 p.</w:t>
      </w:r>
    </w:p>
    <w:p w:rsidR="00C0341B" w:rsidRPr="00165583" w:rsidRDefault="003977CB" w:rsidP="0014775A">
      <w:pPr>
        <w:spacing w:after="0" w:line="240" w:lineRule="auto"/>
        <w:jc w:val="both"/>
        <w:rPr>
          <w:rFonts w:ascii="Arial" w:hAnsi="Arial" w:cs="Arial"/>
        </w:rPr>
      </w:pPr>
      <w:r w:rsidRPr="00165583">
        <w:rPr>
          <w:rFonts w:ascii="Arial" w:hAnsi="Arial" w:cs="Arial"/>
        </w:rPr>
        <w:t>R</w:t>
      </w:r>
      <w:r w:rsidR="00C0341B" w:rsidRPr="00165583">
        <w:rPr>
          <w:rFonts w:ascii="Arial" w:hAnsi="Arial" w:cs="Arial"/>
        </w:rPr>
        <w:t>espectarea normelor</w:t>
      </w:r>
      <w:r w:rsidRPr="00165583">
        <w:rPr>
          <w:rFonts w:ascii="Arial" w:hAnsi="Arial" w:cs="Arial"/>
        </w:rPr>
        <w:t xml:space="preserve"> de ortografie și de punctuație: 1p.</w:t>
      </w:r>
    </w:p>
    <w:p w:rsidR="003977CB" w:rsidRPr="00165583" w:rsidRDefault="003977CB" w:rsidP="0014775A">
      <w:pPr>
        <w:spacing w:after="0" w:line="240" w:lineRule="auto"/>
        <w:jc w:val="both"/>
        <w:rPr>
          <w:rFonts w:ascii="Arial" w:hAnsi="Arial" w:cs="Arial"/>
        </w:rPr>
      </w:pPr>
    </w:p>
    <w:p w:rsidR="003977CB" w:rsidRPr="00165583" w:rsidRDefault="003977CB" w:rsidP="0014775A">
      <w:pPr>
        <w:spacing w:after="0" w:line="240" w:lineRule="auto"/>
        <w:jc w:val="both"/>
        <w:rPr>
          <w:rFonts w:ascii="Arial" w:hAnsi="Arial" w:cs="Arial"/>
          <w:b/>
        </w:rPr>
      </w:pPr>
      <w:r w:rsidRPr="00165583">
        <w:rPr>
          <w:rFonts w:ascii="Arial" w:hAnsi="Arial" w:cs="Arial"/>
          <w:b/>
        </w:rPr>
        <w:t xml:space="preserve">Nu se va puncta tendința de comentare a textului, </w:t>
      </w:r>
      <w:r w:rsidR="002812CF">
        <w:rPr>
          <w:rFonts w:ascii="Arial" w:hAnsi="Arial" w:cs="Arial"/>
          <w:b/>
        </w:rPr>
        <w:t xml:space="preserve">tendința de utilizare excesivă a </w:t>
      </w:r>
      <w:r w:rsidRPr="00165583">
        <w:rPr>
          <w:rFonts w:ascii="Arial" w:hAnsi="Arial" w:cs="Arial"/>
          <w:b/>
        </w:rPr>
        <w:t>concepte</w:t>
      </w:r>
      <w:r w:rsidR="002812CF">
        <w:rPr>
          <w:rFonts w:ascii="Arial" w:hAnsi="Arial" w:cs="Arial"/>
          <w:b/>
        </w:rPr>
        <w:t>lor</w:t>
      </w:r>
      <w:r w:rsidRPr="00165583">
        <w:rPr>
          <w:rFonts w:ascii="Arial" w:hAnsi="Arial" w:cs="Arial"/>
          <w:b/>
        </w:rPr>
        <w:t xml:space="preserve"> de teorie literară.</w:t>
      </w:r>
    </w:p>
    <w:p w:rsidR="008C51EC" w:rsidRPr="00165583" w:rsidRDefault="008C51EC" w:rsidP="0014775A">
      <w:pPr>
        <w:spacing w:after="0" w:line="240" w:lineRule="auto"/>
        <w:jc w:val="both"/>
        <w:rPr>
          <w:rFonts w:ascii="Arial" w:hAnsi="Arial" w:cs="Arial"/>
          <w:b/>
          <w:bCs/>
          <w:iCs/>
          <w:u w:val="single"/>
        </w:rPr>
      </w:pPr>
    </w:p>
    <w:p w:rsidR="00F90D3B" w:rsidRPr="00165583" w:rsidRDefault="00F90D3B" w:rsidP="0014775A">
      <w:pPr>
        <w:spacing w:after="0" w:line="240" w:lineRule="auto"/>
        <w:jc w:val="both"/>
        <w:rPr>
          <w:rFonts w:ascii="Arial" w:hAnsi="Arial" w:cs="Arial"/>
          <w:b/>
          <w:bCs/>
          <w:iCs/>
          <w:u w:val="single"/>
        </w:rPr>
      </w:pPr>
    </w:p>
    <w:p w:rsidR="00745607" w:rsidRPr="00165583" w:rsidRDefault="00745607" w:rsidP="0014775A">
      <w:pPr>
        <w:spacing w:after="0" w:line="240" w:lineRule="auto"/>
        <w:jc w:val="both"/>
        <w:rPr>
          <w:rFonts w:ascii="Arial" w:hAnsi="Arial" w:cs="Arial"/>
          <w:b/>
          <w:bCs/>
          <w:iCs/>
          <w:u w:val="single"/>
        </w:rPr>
      </w:pPr>
    </w:p>
    <w:p w:rsidR="00C0341B" w:rsidRPr="00165583" w:rsidRDefault="00C0341B" w:rsidP="0014775A">
      <w:pPr>
        <w:spacing w:after="0" w:line="240" w:lineRule="auto"/>
        <w:jc w:val="both"/>
        <w:rPr>
          <w:rFonts w:ascii="Arial" w:hAnsi="Arial" w:cs="Arial"/>
          <w:b/>
          <w:bCs/>
          <w:iCs/>
          <w:u w:val="single"/>
        </w:rPr>
      </w:pPr>
      <w:r w:rsidRPr="00165583">
        <w:rPr>
          <w:rFonts w:ascii="Arial" w:hAnsi="Arial" w:cs="Arial"/>
          <w:b/>
          <w:bCs/>
          <w:iCs/>
          <w:u w:val="single"/>
        </w:rPr>
        <w:t>SUBIECTUL al II-lea______________________</w:t>
      </w:r>
      <w:r w:rsidR="00715E0B" w:rsidRPr="00165583">
        <w:rPr>
          <w:rFonts w:ascii="Arial" w:hAnsi="Arial" w:cs="Arial"/>
          <w:b/>
          <w:bCs/>
          <w:iCs/>
          <w:u w:val="single"/>
        </w:rPr>
        <w:t>____________________</w:t>
      </w:r>
      <w:r w:rsidRPr="00165583">
        <w:rPr>
          <w:rFonts w:ascii="Arial" w:hAnsi="Arial" w:cs="Arial"/>
          <w:b/>
          <w:bCs/>
          <w:iCs/>
          <w:u w:val="single"/>
        </w:rPr>
        <w:t>______</w:t>
      </w:r>
      <w:r w:rsidR="00FC0C89" w:rsidRPr="00165583">
        <w:rPr>
          <w:rFonts w:ascii="Arial" w:hAnsi="Arial" w:cs="Arial"/>
          <w:b/>
          <w:bCs/>
          <w:iCs/>
          <w:u w:val="single"/>
        </w:rPr>
        <w:t xml:space="preserve">             </w:t>
      </w:r>
      <w:r w:rsidRPr="00165583">
        <w:rPr>
          <w:rFonts w:ascii="Arial" w:hAnsi="Arial" w:cs="Arial"/>
          <w:b/>
          <w:bCs/>
          <w:iCs/>
          <w:u w:val="single"/>
        </w:rPr>
        <w:t>20 puncte</w:t>
      </w:r>
    </w:p>
    <w:p w:rsidR="00C0341B" w:rsidRPr="00165583" w:rsidRDefault="00C0341B" w:rsidP="0014775A">
      <w:pPr>
        <w:spacing w:after="0" w:line="240" w:lineRule="auto"/>
        <w:jc w:val="both"/>
        <w:rPr>
          <w:rFonts w:ascii="Arial" w:hAnsi="Arial" w:cs="Arial"/>
          <w:b/>
        </w:rPr>
      </w:pPr>
      <w:r w:rsidRPr="00165583">
        <w:rPr>
          <w:rFonts w:ascii="Arial" w:hAnsi="Arial" w:cs="Arial"/>
          <w:b/>
        </w:rPr>
        <w:t>A. 10 puncte: 2 puncte pentru fiecare răspuns corect</w:t>
      </w:r>
    </w:p>
    <w:p w:rsidR="003977CB" w:rsidRPr="00165583" w:rsidRDefault="003977CB" w:rsidP="0014775A">
      <w:pPr>
        <w:spacing w:after="0" w:line="240" w:lineRule="auto"/>
        <w:rPr>
          <w:rFonts w:ascii="Arial" w:hAnsi="Arial" w:cs="Arial"/>
          <w:iCs/>
        </w:rPr>
      </w:pPr>
      <w:r w:rsidRPr="00165583">
        <w:rPr>
          <w:rFonts w:ascii="Arial" w:hAnsi="Arial" w:cs="Arial"/>
          <w:bCs/>
        </w:rPr>
        <w:t xml:space="preserve">1. </w:t>
      </w:r>
      <w:r w:rsidR="002812CF">
        <w:rPr>
          <w:rFonts w:ascii="Arial" w:hAnsi="Arial" w:cs="Arial"/>
          <w:bCs/>
          <w:iCs/>
        </w:rPr>
        <w:t xml:space="preserve">Precizarea motivelor: deconectare, relaxare, distracție, uitare. </w:t>
      </w:r>
    </w:p>
    <w:p w:rsidR="003977CB" w:rsidRPr="00165583" w:rsidRDefault="002812CF" w:rsidP="0014775A">
      <w:pPr>
        <w:spacing w:after="0" w:line="240" w:lineRule="auto"/>
        <w:ind w:left="72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</w:t>
      </w:r>
      <w:r w:rsidRPr="00165583">
        <w:rPr>
          <w:rFonts w:ascii="Arial" w:hAnsi="Arial" w:cs="Arial"/>
          <w:iCs/>
        </w:rPr>
        <w:t>ăspunsul inclus în enunț</w:t>
      </w:r>
      <w:r w:rsidR="003977CB" w:rsidRPr="00165583">
        <w:rPr>
          <w:rFonts w:ascii="Arial" w:hAnsi="Arial" w:cs="Arial"/>
          <w:iCs/>
        </w:rPr>
        <w:t>: 2 p.</w:t>
      </w:r>
      <w:r w:rsidR="00D46778" w:rsidRPr="00165583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(1 p. + 1 p.)</w:t>
      </w:r>
    </w:p>
    <w:p w:rsidR="00881881" w:rsidRPr="00165583" w:rsidRDefault="00661E2E" w:rsidP="0014775A">
      <w:pPr>
        <w:spacing w:after="0" w:line="240" w:lineRule="auto"/>
        <w:ind w:left="720"/>
        <w:rPr>
          <w:rFonts w:ascii="Arial" w:hAnsi="Arial" w:cs="Arial"/>
          <w:iCs/>
        </w:rPr>
      </w:pPr>
      <w:r w:rsidRPr="00165583">
        <w:rPr>
          <w:rFonts w:ascii="Arial" w:hAnsi="Arial" w:cs="Arial"/>
          <w:iCs/>
        </w:rPr>
        <w:t>R</w:t>
      </w:r>
      <w:r w:rsidR="00881881" w:rsidRPr="00165583">
        <w:rPr>
          <w:rFonts w:ascii="Arial" w:hAnsi="Arial" w:cs="Arial"/>
          <w:iCs/>
        </w:rPr>
        <w:t>ăspunsul neinclus în enunț: 1 p.</w:t>
      </w:r>
      <w:r w:rsidR="002812CF">
        <w:rPr>
          <w:rFonts w:ascii="Arial" w:hAnsi="Arial" w:cs="Arial"/>
          <w:iCs/>
        </w:rPr>
        <w:t xml:space="preserve"> (0,5 p. + 0,5 p.)</w:t>
      </w:r>
    </w:p>
    <w:p w:rsidR="003977CB" w:rsidRPr="00165583" w:rsidRDefault="00881881" w:rsidP="0014775A">
      <w:pPr>
        <w:spacing w:after="0" w:line="240" w:lineRule="auto"/>
        <w:ind w:left="720"/>
        <w:rPr>
          <w:rFonts w:ascii="Arial" w:hAnsi="Arial" w:cs="Arial"/>
          <w:iCs/>
        </w:rPr>
      </w:pPr>
      <w:r w:rsidRPr="00165583">
        <w:rPr>
          <w:rFonts w:ascii="Arial" w:hAnsi="Arial" w:cs="Arial"/>
          <w:iCs/>
        </w:rPr>
        <w:t>Răspuns greșit sau lipsa răspunsului: 0 p.</w:t>
      </w:r>
      <w:r w:rsidR="003977CB" w:rsidRPr="00165583">
        <w:rPr>
          <w:rFonts w:ascii="Arial" w:hAnsi="Arial" w:cs="Arial"/>
          <w:i/>
          <w:iCs/>
        </w:rPr>
        <w:t> </w:t>
      </w:r>
    </w:p>
    <w:p w:rsidR="00881881" w:rsidRPr="00165583" w:rsidRDefault="00881881" w:rsidP="0014775A">
      <w:pPr>
        <w:spacing w:after="0" w:line="240" w:lineRule="auto"/>
        <w:rPr>
          <w:rFonts w:ascii="Arial" w:hAnsi="Arial" w:cs="Arial"/>
          <w:iCs/>
        </w:rPr>
      </w:pPr>
    </w:p>
    <w:p w:rsidR="0081761A" w:rsidRPr="00165583" w:rsidRDefault="003977CB" w:rsidP="0014775A">
      <w:pPr>
        <w:shd w:val="clear" w:color="auto" w:fill="FFFFFF"/>
        <w:spacing w:after="0" w:line="240" w:lineRule="auto"/>
        <w:rPr>
          <w:rFonts w:ascii="Arial" w:hAnsi="Arial" w:cs="Arial"/>
        </w:rPr>
      </w:pPr>
      <w:r w:rsidRPr="00165583">
        <w:rPr>
          <w:rFonts w:ascii="Arial" w:hAnsi="Arial" w:cs="Arial"/>
          <w:iCs/>
        </w:rPr>
        <w:t xml:space="preserve">2. </w:t>
      </w:r>
      <w:r w:rsidR="002812CF">
        <w:rPr>
          <w:rFonts w:ascii="Arial" w:hAnsi="Arial" w:cs="Arial"/>
          <w:iCs/>
        </w:rPr>
        <w:t>Numirea a două condiții care determină trecerea în stare de somn: oboseala fizică; structură mentală mai puțin abstractă; experiență de telespectator redusă: 2 p.</w:t>
      </w:r>
    </w:p>
    <w:p w:rsidR="00661E2E" w:rsidRPr="00165583" w:rsidRDefault="00661E2E" w:rsidP="0014775A">
      <w:pPr>
        <w:shd w:val="clear" w:color="auto" w:fill="FFFFFF"/>
        <w:spacing w:after="0" w:line="240" w:lineRule="auto"/>
        <w:ind w:left="720"/>
        <w:rPr>
          <w:rFonts w:ascii="Arial" w:hAnsi="Arial" w:cs="Arial"/>
          <w:iCs/>
        </w:rPr>
      </w:pPr>
      <w:r w:rsidRPr="00165583">
        <w:rPr>
          <w:rFonts w:ascii="Arial" w:hAnsi="Arial" w:cs="Arial"/>
          <w:iCs/>
        </w:rPr>
        <w:t>Răspunsul inclus în enunț: 2 p.</w:t>
      </w:r>
      <w:r w:rsidR="00D46778" w:rsidRPr="00165583">
        <w:rPr>
          <w:rFonts w:ascii="Arial" w:hAnsi="Arial" w:cs="Arial"/>
          <w:iCs/>
        </w:rPr>
        <w:t xml:space="preserve"> (1 p. +  1 p.)</w:t>
      </w:r>
    </w:p>
    <w:p w:rsidR="00661E2E" w:rsidRPr="00165583" w:rsidRDefault="00661E2E" w:rsidP="0014775A">
      <w:pPr>
        <w:spacing w:after="0" w:line="240" w:lineRule="auto"/>
        <w:ind w:left="720"/>
        <w:rPr>
          <w:rFonts w:ascii="Arial" w:hAnsi="Arial" w:cs="Arial"/>
          <w:iCs/>
        </w:rPr>
      </w:pPr>
      <w:r w:rsidRPr="00165583">
        <w:rPr>
          <w:rFonts w:ascii="Arial" w:hAnsi="Arial" w:cs="Arial"/>
          <w:iCs/>
        </w:rPr>
        <w:t>Răspunsul neinclus în enunț: 1 p.</w:t>
      </w:r>
      <w:r w:rsidR="00D46778" w:rsidRPr="00165583">
        <w:rPr>
          <w:rFonts w:ascii="Arial" w:hAnsi="Arial" w:cs="Arial"/>
          <w:iCs/>
        </w:rPr>
        <w:t xml:space="preserve"> (0,5</w:t>
      </w:r>
      <w:r w:rsidR="002812CF">
        <w:rPr>
          <w:rFonts w:ascii="Arial" w:hAnsi="Arial" w:cs="Arial"/>
          <w:iCs/>
        </w:rPr>
        <w:t xml:space="preserve"> p.</w:t>
      </w:r>
      <w:r w:rsidR="00D46778" w:rsidRPr="00165583">
        <w:rPr>
          <w:rFonts w:ascii="Arial" w:hAnsi="Arial" w:cs="Arial"/>
          <w:iCs/>
        </w:rPr>
        <w:t xml:space="preserve"> +</w:t>
      </w:r>
      <w:r w:rsidR="002812CF">
        <w:rPr>
          <w:rFonts w:ascii="Arial" w:hAnsi="Arial" w:cs="Arial"/>
          <w:iCs/>
        </w:rPr>
        <w:t xml:space="preserve"> </w:t>
      </w:r>
      <w:r w:rsidR="00D46778" w:rsidRPr="00165583">
        <w:rPr>
          <w:rFonts w:ascii="Arial" w:hAnsi="Arial" w:cs="Arial"/>
          <w:iCs/>
        </w:rPr>
        <w:t>0,5</w:t>
      </w:r>
      <w:r w:rsidR="002812CF">
        <w:rPr>
          <w:rFonts w:ascii="Arial" w:hAnsi="Arial" w:cs="Arial"/>
          <w:iCs/>
        </w:rPr>
        <w:t xml:space="preserve"> p.</w:t>
      </w:r>
      <w:r w:rsidR="00D46778" w:rsidRPr="00165583">
        <w:rPr>
          <w:rFonts w:ascii="Arial" w:hAnsi="Arial" w:cs="Arial"/>
          <w:iCs/>
        </w:rPr>
        <w:t>)</w:t>
      </w:r>
    </w:p>
    <w:p w:rsidR="00661E2E" w:rsidRPr="00165583" w:rsidRDefault="00661E2E" w:rsidP="0014775A">
      <w:pPr>
        <w:spacing w:after="0" w:line="240" w:lineRule="auto"/>
        <w:ind w:left="720"/>
        <w:rPr>
          <w:rFonts w:ascii="Arial" w:hAnsi="Arial" w:cs="Arial"/>
          <w:iCs/>
        </w:rPr>
      </w:pPr>
      <w:r w:rsidRPr="00165583">
        <w:rPr>
          <w:rFonts w:ascii="Arial" w:hAnsi="Arial" w:cs="Arial"/>
          <w:iCs/>
        </w:rPr>
        <w:t>Răspuns greșit sau lipsa răspunsului: 0 p.</w:t>
      </w:r>
      <w:r w:rsidRPr="00165583">
        <w:rPr>
          <w:rFonts w:ascii="Arial" w:hAnsi="Arial" w:cs="Arial"/>
          <w:i/>
          <w:iCs/>
        </w:rPr>
        <w:t> </w:t>
      </w:r>
    </w:p>
    <w:p w:rsidR="00881881" w:rsidRPr="00165583" w:rsidRDefault="00881881" w:rsidP="0014775A">
      <w:pPr>
        <w:spacing w:after="0" w:line="240" w:lineRule="auto"/>
        <w:rPr>
          <w:rFonts w:ascii="Arial" w:hAnsi="Arial" w:cs="Arial"/>
        </w:rPr>
      </w:pPr>
    </w:p>
    <w:p w:rsidR="00745607" w:rsidRPr="00165583" w:rsidRDefault="00881881" w:rsidP="0014775A">
      <w:pPr>
        <w:shd w:val="clear" w:color="auto" w:fill="FFFFFF"/>
        <w:spacing w:after="0" w:line="240" w:lineRule="auto"/>
        <w:rPr>
          <w:rFonts w:ascii="Arial" w:hAnsi="Arial" w:cs="Arial"/>
          <w:iCs/>
        </w:rPr>
      </w:pPr>
      <w:r w:rsidRPr="00165583">
        <w:rPr>
          <w:rFonts w:ascii="Arial" w:hAnsi="Arial" w:cs="Arial"/>
          <w:iCs/>
        </w:rPr>
        <w:t xml:space="preserve">3. </w:t>
      </w:r>
      <w:r w:rsidR="002812CF">
        <w:rPr>
          <w:rFonts w:ascii="Arial" w:hAnsi="Arial" w:cs="Arial"/>
          <w:iCs/>
        </w:rPr>
        <w:t>Menționarea tipului de activitate cerebrală: predominant alfa.</w:t>
      </w:r>
    </w:p>
    <w:p w:rsidR="00D46778" w:rsidRPr="00165583" w:rsidRDefault="00D46778" w:rsidP="0014775A">
      <w:pPr>
        <w:shd w:val="clear" w:color="auto" w:fill="FFFFFF"/>
        <w:spacing w:after="0" w:line="240" w:lineRule="auto"/>
        <w:ind w:firstLine="720"/>
        <w:rPr>
          <w:rFonts w:ascii="Arial" w:hAnsi="Arial" w:cs="Arial"/>
          <w:iCs/>
        </w:rPr>
      </w:pPr>
      <w:r w:rsidRPr="00165583">
        <w:rPr>
          <w:rFonts w:ascii="Arial" w:hAnsi="Arial" w:cs="Arial"/>
          <w:iCs/>
        </w:rPr>
        <w:t xml:space="preserve">Răspunsul inclus în enunț: 2 p. </w:t>
      </w:r>
    </w:p>
    <w:p w:rsidR="00D46778" w:rsidRPr="00165583" w:rsidRDefault="00D46778" w:rsidP="0014775A">
      <w:pPr>
        <w:spacing w:after="0" w:line="240" w:lineRule="auto"/>
        <w:ind w:left="720"/>
        <w:rPr>
          <w:rFonts w:ascii="Arial" w:hAnsi="Arial" w:cs="Arial"/>
          <w:iCs/>
        </w:rPr>
      </w:pPr>
      <w:r w:rsidRPr="00165583">
        <w:rPr>
          <w:rFonts w:ascii="Arial" w:hAnsi="Arial" w:cs="Arial"/>
          <w:iCs/>
        </w:rPr>
        <w:t xml:space="preserve">Răspunsul neinclus în enunț: 1 p. </w:t>
      </w:r>
    </w:p>
    <w:p w:rsidR="00D46778" w:rsidRPr="00165583" w:rsidRDefault="00D46778" w:rsidP="0014775A">
      <w:pPr>
        <w:spacing w:after="0" w:line="240" w:lineRule="auto"/>
        <w:ind w:left="720"/>
        <w:rPr>
          <w:rFonts w:ascii="Arial" w:hAnsi="Arial" w:cs="Arial"/>
          <w:iCs/>
        </w:rPr>
      </w:pPr>
      <w:r w:rsidRPr="00165583">
        <w:rPr>
          <w:rFonts w:ascii="Arial" w:hAnsi="Arial" w:cs="Arial"/>
          <w:iCs/>
        </w:rPr>
        <w:t>Răspuns greșit sau lipsa răspunsului: 0 p.</w:t>
      </w:r>
      <w:r w:rsidRPr="00165583">
        <w:rPr>
          <w:rFonts w:ascii="Arial" w:hAnsi="Arial" w:cs="Arial"/>
          <w:i/>
          <w:iCs/>
        </w:rPr>
        <w:t> </w:t>
      </w:r>
    </w:p>
    <w:p w:rsidR="003977CB" w:rsidRPr="00165583" w:rsidRDefault="003977CB" w:rsidP="0014775A">
      <w:pPr>
        <w:spacing w:after="0" w:line="240" w:lineRule="auto"/>
        <w:rPr>
          <w:rFonts w:ascii="Arial" w:hAnsi="Arial" w:cs="Arial"/>
          <w:iCs/>
        </w:rPr>
      </w:pPr>
    </w:p>
    <w:p w:rsidR="00D46778" w:rsidRPr="00FB0184" w:rsidRDefault="002812CF" w:rsidP="003F44A9">
      <w:pPr>
        <w:spacing w:after="0" w:line="240" w:lineRule="auto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iCs/>
        </w:rPr>
        <w:t>4</w:t>
      </w:r>
      <w:r w:rsidR="00D46778" w:rsidRPr="00165583">
        <w:rPr>
          <w:rFonts w:ascii="Arial" w:hAnsi="Arial" w:cs="Arial"/>
          <w:iCs/>
        </w:rPr>
        <w:t>.</w:t>
      </w:r>
      <w:r w:rsidR="00661E2E" w:rsidRPr="00165583">
        <w:rPr>
          <w:rFonts w:ascii="Arial" w:hAnsi="Arial" w:cs="Arial"/>
          <w:iCs/>
        </w:rPr>
        <w:t xml:space="preserve"> </w:t>
      </w:r>
      <w:r w:rsidR="007055BD" w:rsidRPr="00165583">
        <w:rPr>
          <w:rFonts w:ascii="Arial" w:hAnsi="Arial" w:cs="Arial"/>
          <w:iCs/>
        </w:rPr>
        <w:t xml:space="preserve">Prezentarea </w:t>
      </w:r>
      <w:r>
        <w:rPr>
          <w:rFonts w:ascii="Arial" w:hAnsi="Arial" w:cs="Arial"/>
          <w:iCs/>
        </w:rPr>
        <w:t>efectului: hiperactivitatea</w:t>
      </w:r>
      <w:r w:rsidR="003F44A9">
        <w:rPr>
          <w:rFonts w:ascii="Arial" w:hAnsi="Arial" w:cs="Arial"/>
          <w:iCs/>
        </w:rPr>
        <w:t xml:space="preserve"> care</w:t>
      </w:r>
      <w:r w:rsidR="00FB0184">
        <w:rPr>
          <w:rFonts w:ascii="Arial" w:hAnsi="Arial" w:cs="Arial"/>
          <w:iCs/>
        </w:rPr>
        <w:t xml:space="preserve"> </w:t>
      </w:r>
      <w:r w:rsidR="003F44A9">
        <w:rPr>
          <w:rFonts w:ascii="Arial" w:hAnsi="Arial" w:cs="Arial"/>
          <w:iCs/>
        </w:rPr>
        <w:t>generează</w:t>
      </w:r>
      <w:r w:rsidR="00FB0184">
        <w:rPr>
          <w:rFonts w:ascii="Arial" w:hAnsi="Arial" w:cs="Arial"/>
          <w:iCs/>
        </w:rPr>
        <w:t xml:space="preserve"> </w:t>
      </w:r>
      <w:r w:rsidR="00FB0184">
        <w:rPr>
          <w:rFonts w:ascii="Arial" w:hAnsi="Arial" w:cs="Arial"/>
          <w:bCs/>
          <w:iCs/>
        </w:rPr>
        <w:t xml:space="preserve">impulsivitate excesivă (lipsa </w:t>
      </w:r>
      <w:r w:rsidR="00FB0184" w:rsidRPr="002364C4">
        <w:rPr>
          <w:rFonts w:ascii="Arial" w:hAnsi="Arial" w:cs="Arial"/>
          <w:bCs/>
          <w:iCs/>
        </w:rPr>
        <w:t>de control interior</w:t>
      </w:r>
      <w:r w:rsidR="00FB0184">
        <w:rPr>
          <w:rFonts w:ascii="Arial" w:hAnsi="Arial" w:cs="Arial"/>
          <w:bCs/>
          <w:iCs/>
        </w:rPr>
        <w:t>) etc.</w:t>
      </w:r>
    </w:p>
    <w:p w:rsidR="00FB0184" w:rsidRDefault="007055BD" w:rsidP="00FB0184">
      <w:pPr>
        <w:spacing w:after="0" w:line="240" w:lineRule="auto"/>
        <w:ind w:left="720"/>
        <w:rPr>
          <w:rFonts w:ascii="Arial" w:hAnsi="Arial" w:cs="Arial"/>
          <w:iCs/>
        </w:rPr>
      </w:pPr>
      <w:r w:rsidRPr="00165583">
        <w:rPr>
          <w:rFonts w:ascii="Arial" w:hAnsi="Arial" w:cs="Arial"/>
          <w:iCs/>
        </w:rPr>
        <w:t xml:space="preserve">Prezentarea </w:t>
      </w:r>
      <w:r w:rsidR="00FB0184">
        <w:rPr>
          <w:rFonts w:ascii="Arial" w:hAnsi="Arial" w:cs="Arial"/>
          <w:iCs/>
        </w:rPr>
        <w:t>clară</w:t>
      </w:r>
      <w:r w:rsidRPr="00165583">
        <w:rPr>
          <w:rFonts w:ascii="Arial" w:hAnsi="Arial" w:cs="Arial"/>
          <w:iCs/>
        </w:rPr>
        <w:t>: 2 p.</w:t>
      </w:r>
    </w:p>
    <w:p w:rsidR="00FB0184" w:rsidRDefault="00FB0184" w:rsidP="00FB0184">
      <w:pPr>
        <w:spacing w:after="0" w:line="240" w:lineRule="auto"/>
        <w:ind w:left="72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Încercarea de prezentare: 1 p.</w:t>
      </w:r>
    </w:p>
    <w:p w:rsidR="00F90D3B" w:rsidRPr="00165583" w:rsidRDefault="00661E2E" w:rsidP="00FB0184">
      <w:pPr>
        <w:spacing w:after="0" w:line="240" w:lineRule="auto"/>
        <w:ind w:left="720"/>
        <w:rPr>
          <w:rFonts w:ascii="Arial" w:hAnsi="Arial" w:cs="Arial"/>
          <w:i/>
          <w:iCs/>
        </w:rPr>
      </w:pPr>
      <w:r w:rsidRPr="00165583">
        <w:rPr>
          <w:rFonts w:ascii="Arial" w:hAnsi="Arial" w:cs="Arial"/>
          <w:iCs/>
        </w:rPr>
        <w:t>Răspuns greșit sau lipsa răspunsului: 0 p.</w:t>
      </w:r>
      <w:r w:rsidRPr="00165583">
        <w:rPr>
          <w:rFonts w:ascii="Arial" w:hAnsi="Arial" w:cs="Arial"/>
          <w:i/>
          <w:iCs/>
        </w:rPr>
        <w:t> </w:t>
      </w:r>
    </w:p>
    <w:p w:rsidR="002812CF" w:rsidRPr="00165583" w:rsidRDefault="003F44A9" w:rsidP="00FB018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5</w:t>
      </w:r>
      <w:r w:rsidR="002812CF" w:rsidRPr="00165583">
        <w:rPr>
          <w:rFonts w:ascii="Arial" w:hAnsi="Arial" w:cs="Arial"/>
          <w:iCs/>
        </w:rPr>
        <w:t xml:space="preserve">. </w:t>
      </w:r>
      <w:r w:rsidR="00FB0184">
        <w:rPr>
          <w:rFonts w:ascii="Arial" w:hAnsi="Arial" w:cs="Arial"/>
          <w:iCs/>
        </w:rPr>
        <w:t xml:space="preserve">Explicarea motivului pentru care </w:t>
      </w:r>
      <w:r w:rsidR="00FB0184" w:rsidRPr="002364C4">
        <w:rPr>
          <w:rFonts w:ascii="Arial" w:hAnsi="Arial" w:cs="Arial"/>
        </w:rPr>
        <w:t>vizionarea programelor TV</w:t>
      </w:r>
      <w:r w:rsidR="00FB0184">
        <w:rPr>
          <w:rFonts w:ascii="Arial" w:hAnsi="Arial" w:cs="Arial"/>
        </w:rPr>
        <w:t xml:space="preserve"> nu reprezintă o reală relaxare: în timpul vizionării emisiunilor TV cortexul primește imagini mesaje etc.</w:t>
      </w:r>
    </w:p>
    <w:p w:rsidR="002812CF" w:rsidRPr="00165583" w:rsidRDefault="00FB0184" w:rsidP="00FB0184">
      <w:pPr>
        <w:spacing w:after="0" w:line="240" w:lineRule="auto"/>
        <w:ind w:left="72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Explicare clară</w:t>
      </w:r>
      <w:r w:rsidR="002812CF" w:rsidRPr="00165583">
        <w:rPr>
          <w:rFonts w:ascii="Arial" w:hAnsi="Arial" w:cs="Arial"/>
          <w:iCs/>
        </w:rPr>
        <w:t xml:space="preserve">: 2 p. </w:t>
      </w:r>
    </w:p>
    <w:p w:rsidR="002812CF" w:rsidRPr="00165583" w:rsidRDefault="00FB0184" w:rsidP="00FB0184">
      <w:pPr>
        <w:spacing w:after="0" w:line="240" w:lineRule="auto"/>
        <w:ind w:left="72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Încercarea de a explica</w:t>
      </w:r>
      <w:r w:rsidR="002812CF" w:rsidRPr="00165583">
        <w:rPr>
          <w:rFonts w:ascii="Arial" w:hAnsi="Arial" w:cs="Arial"/>
          <w:iCs/>
        </w:rPr>
        <w:t>: 1 p.</w:t>
      </w:r>
    </w:p>
    <w:p w:rsidR="002812CF" w:rsidRPr="00165583" w:rsidRDefault="002812CF" w:rsidP="00FB0184">
      <w:pPr>
        <w:spacing w:after="0" w:line="240" w:lineRule="auto"/>
        <w:ind w:left="720"/>
        <w:rPr>
          <w:rFonts w:ascii="Arial" w:hAnsi="Arial" w:cs="Arial"/>
          <w:iCs/>
        </w:rPr>
      </w:pPr>
      <w:r w:rsidRPr="00165583">
        <w:rPr>
          <w:rFonts w:ascii="Arial" w:hAnsi="Arial" w:cs="Arial"/>
          <w:iCs/>
        </w:rPr>
        <w:t>Răspuns greșit sau lipsa răspunsului: 0 p.</w:t>
      </w:r>
      <w:r w:rsidRPr="00165583">
        <w:rPr>
          <w:rFonts w:ascii="Arial" w:hAnsi="Arial" w:cs="Arial"/>
          <w:i/>
          <w:iCs/>
        </w:rPr>
        <w:t> </w:t>
      </w:r>
    </w:p>
    <w:p w:rsidR="002812CF" w:rsidRPr="00165583" w:rsidRDefault="002812CF" w:rsidP="00FB0184">
      <w:pPr>
        <w:spacing w:after="0" w:line="240" w:lineRule="auto"/>
        <w:rPr>
          <w:rFonts w:ascii="Arial" w:hAnsi="Arial" w:cs="Arial"/>
          <w:iCs/>
        </w:rPr>
      </w:pPr>
    </w:p>
    <w:p w:rsidR="00F90D3B" w:rsidRPr="00165583" w:rsidRDefault="00F90D3B" w:rsidP="0014775A">
      <w:pPr>
        <w:spacing w:after="0" w:line="240" w:lineRule="auto"/>
        <w:ind w:left="720"/>
        <w:rPr>
          <w:rFonts w:ascii="Arial" w:hAnsi="Arial" w:cs="Arial"/>
          <w:iCs/>
        </w:rPr>
      </w:pPr>
    </w:p>
    <w:p w:rsidR="00715E0B" w:rsidRPr="00165583" w:rsidRDefault="00C0341B" w:rsidP="0014775A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165583">
        <w:rPr>
          <w:rFonts w:ascii="Arial" w:hAnsi="Arial" w:cs="Arial"/>
          <w:b/>
          <w:bCs/>
        </w:rPr>
        <w:t>B. (10 puncte)</w:t>
      </w:r>
    </w:p>
    <w:p w:rsidR="000F29FA" w:rsidRPr="00165583" w:rsidRDefault="000F29FA" w:rsidP="0014775A">
      <w:pPr>
        <w:spacing w:after="0" w:line="240" w:lineRule="auto"/>
        <w:jc w:val="both"/>
        <w:rPr>
          <w:rFonts w:ascii="Arial" w:hAnsi="Arial" w:cs="Arial"/>
        </w:rPr>
      </w:pPr>
      <w:r w:rsidRPr="00165583">
        <w:rPr>
          <w:rFonts w:ascii="Arial" w:hAnsi="Arial" w:cs="Arial"/>
        </w:rPr>
        <w:t>Numerotarea rândurilor: 1 p.</w:t>
      </w:r>
    </w:p>
    <w:p w:rsidR="007055BD" w:rsidRPr="00165583" w:rsidRDefault="007055BD" w:rsidP="0014775A">
      <w:pPr>
        <w:spacing w:after="0" w:line="240" w:lineRule="auto"/>
        <w:jc w:val="both"/>
        <w:rPr>
          <w:rFonts w:ascii="Arial" w:hAnsi="Arial" w:cs="Arial"/>
        </w:rPr>
      </w:pPr>
      <w:r w:rsidRPr="00165583">
        <w:rPr>
          <w:rFonts w:ascii="Arial" w:hAnsi="Arial" w:cs="Arial"/>
        </w:rPr>
        <w:t>Adaptarea la situația de comunicare dată: comunicare orală (folosirea mărcilor adresării directe, registru stilistic oral etc.)</w:t>
      </w:r>
      <w:r w:rsidR="00FB0184">
        <w:rPr>
          <w:rFonts w:ascii="Arial" w:hAnsi="Arial" w:cs="Arial"/>
        </w:rPr>
        <w:t>, publicul țintă îl reprezintă copiii din clasa a V-a</w:t>
      </w:r>
      <w:r w:rsidRPr="00165583">
        <w:rPr>
          <w:rFonts w:ascii="Arial" w:hAnsi="Arial" w:cs="Arial"/>
        </w:rPr>
        <w:t>: 2 p. (în totalitate: 2 p.; parțial: 1 p.)</w:t>
      </w:r>
    </w:p>
    <w:p w:rsidR="00752346" w:rsidRPr="00165583" w:rsidRDefault="00752346" w:rsidP="0014775A">
      <w:pPr>
        <w:spacing w:after="0" w:line="240" w:lineRule="auto"/>
        <w:jc w:val="both"/>
        <w:rPr>
          <w:rFonts w:ascii="Arial" w:hAnsi="Arial" w:cs="Arial"/>
        </w:rPr>
      </w:pPr>
      <w:r w:rsidRPr="00165583">
        <w:rPr>
          <w:rFonts w:ascii="Arial" w:hAnsi="Arial" w:cs="Arial"/>
        </w:rPr>
        <w:t xml:space="preserve">Formularea </w:t>
      </w:r>
      <w:r w:rsidR="00FB0184">
        <w:rPr>
          <w:rFonts w:ascii="Arial" w:hAnsi="Arial" w:cs="Arial"/>
        </w:rPr>
        <w:t>tezei/a opiniei</w:t>
      </w:r>
      <w:r w:rsidRPr="00165583">
        <w:rPr>
          <w:rFonts w:ascii="Arial" w:hAnsi="Arial" w:cs="Arial"/>
        </w:rPr>
        <w:t>: 1 p.</w:t>
      </w:r>
    </w:p>
    <w:p w:rsidR="000F29FA" w:rsidRPr="00165583" w:rsidRDefault="000F29FA" w:rsidP="0014775A">
      <w:pPr>
        <w:spacing w:after="0" w:line="240" w:lineRule="auto"/>
        <w:jc w:val="both"/>
        <w:rPr>
          <w:rFonts w:ascii="Arial" w:hAnsi="Arial" w:cs="Arial"/>
        </w:rPr>
      </w:pPr>
      <w:r w:rsidRPr="00165583">
        <w:rPr>
          <w:rFonts w:ascii="Arial" w:hAnsi="Arial" w:cs="Arial"/>
        </w:rPr>
        <w:t xml:space="preserve">Susținerea </w:t>
      </w:r>
      <w:r w:rsidR="00FB0184">
        <w:rPr>
          <w:rFonts w:ascii="Arial" w:hAnsi="Arial" w:cs="Arial"/>
        </w:rPr>
        <w:t xml:space="preserve">convingătoare a tezei/a </w:t>
      </w:r>
      <w:r w:rsidR="003E5F61" w:rsidRPr="00165583">
        <w:rPr>
          <w:rFonts w:ascii="Arial" w:hAnsi="Arial" w:cs="Arial"/>
        </w:rPr>
        <w:t>opinie</w:t>
      </w:r>
      <w:r w:rsidR="00752346" w:rsidRPr="00165583">
        <w:rPr>
          <w:rFonts w:ascii="Arial" w:hAnsi="Arial" w:cs="Arial"/>
        </w:rPr>
        <w:t>i</w:t>
      </w:r>
      <w:r w:rsidRPr="00165583">
        <w:rPr>
          <w:rFonts w:ascii="Arial" w:hAnsi="Arial" w:cs="Arial"/>
        </w:rPr>
        <w:t xml:space="preserve"> </w:t>
      </w:r>
      <w:r w:rsidR="003E5F61" w:rsidRPr="00165583">
        <w:rPr>
          <w:rFonts w:ascii="Arial" w:hAnsi="Arial" w:cs="Arial"/>
        </w:rPr>
        <w:t xml:space="preserve">prin evidențierea </w:t>
      </w:r>
      <w:r w:rsidR="00FB0184">
        <w:rPr>
          <w:rFonts w:ascii="Arial" w:hAnsi="Arial" w:cs="Arial"/>
        </w:rPr>
        <w:t>efectelor vizionării excesive a programelor TV</w:t>
      </w:r>
      <w:r w:rsidR="003F44A9">
        <w:rPr>
          <w:rFonts w:ascii="Arial" w:hAnsi="Arial" w:cs="Arial"/>
        </w:rPr>
        <w:t>: 4 p. (</w:t>
      </w:r>
      <w:r w:rsidR="00FB0184">
        <w:rPr>
          <w:rFonts w:ascii="Arial" w:hAnsi="Arial" w:cs="Arial"/>
        </w:rPr>
        <w:t>susținere ezitantă</w:t>
      </w:r>
      <w:r w:rsidR="003E5F61" w:rsidRPr="00165583">
        <w:rPr>
          <w:rFonts w:ascii="Arial" w:hAnsi="Arial" w:cs="Arial"/>
        </w:rPr>
        <w:t>: 2</w:t>
      </w:r>
      <w:r w:rsidRPr="00165583">
        <w:rPr>
          <w:rFonts w:ascii="Arial" w:hAnsi="Arial" w:cs="Arial"/>
        </w:rPr>
        <w:t xml:space="preserve"> p.</w:t>
      </w:r>
      <w:r w:rsidR="008801C3" w:rsidRPr="00165583">
        <w:rPr>
          <w:rFonts w:ascii="Arial" w:hAnsi="Arial" w:cs="Arial"/>
        </w:rPr>
        <w:t xml:space="preserve">/ încercare de susținere a </w:t>
      </w:r>
      <w:r w:rsidR="003E5F61" w:rsidRPr="00165583">
        <w:rPr>
          <w:rFonts w:ascii="Arial" w:hAnsi="Arial" w:cs="Arial"/>
        </w:rPr>
        <w:t>opiniei</w:t>
      </w:r>
      <w:r w:rsidR="008801C3" w:rsidRPr="00165583">
        <w:rPr>
          <w:rFonts w:ascii="Arial" w:hAnsi="Arial" w:cs="Arial"/>
        </w:rPr>
        <w:t>: 1 p.</w:t>
      </w:r>
      <w:r w:rsidR="003F44A9">
        <w:rPr>
          <w:rFonts w:ascii="Arial" w:hAnsi="Arial" w:cs="Arial"/>
        </w:rPr>
        <w:t>)</w:t>
      </w:r>
    </w:p>
    <w:p w:rsidR="008801C3" w:rsidRPr="00165583" w:rsidRDefault="008801C3" w:rsidP="0014775A">
      <w:pPr>
        <w:spacing w:after="0" w:line="240" w:lineRule="auto"/>
        <w:jc w:val="both"/>
        <w:rPr>
          <w:rFonts w:ascii="Arial" w:hAnsi="Arial" w:cs="Arial"/>
        </w:rPr>
      </w:pPr>
      <w:r w:rsidRPr="00165583">
        <w:rPr>
          <w:rFonts w:ascii="Arial" w:hAnsi="Arial" w:cs="Arial"/>
        </w:rPr>
        <w:t>Coerența ideilor: 1 p.</w:t>
      </w:r>
    </w:p>
    <w:p w:rsidR="00C0341B" w:rsidRPr="00165583" w:rsidRDefault="000F29FA" w:rsidP="0014775A">
      <w:pPr>
        <w:spacing w:after="0" w:line="240" w:lineRule="auto"/>
        <w:jc w:val="both"/>
        <w:rPr>
          <w:rFonts w:ascii="Arial" w:hAnsi="Arial" w:cs="Arial"/>
        </w:rPr>
      </w:pPr>
      <w:r w:rsidRPr="00165583">
        <w:rPr>
          <w:rFonts w:ascii="Arial" w:hAnsi="Arial" w:cs="Arial"/>
        </w:rPr>
        <w:t>Respectarea normelor de ortografie și de punctuație: 1 p.</w:t>
      </w:r>
    </w:p>
    <w:p w:rsidR="00F90D3B" w:rsidRPr="00165583" w:rsidRDefault="00F90D3B" w:rsidP="0014775A">
      <w:pPr>
        <w:spacing w:after="0" w:line="240" w:lineRule="auto"/>
        <w:jc w:val="both"/>
        <w:rPr>
          <w:rFonts w:ascii="Arial" w:hAnsi="Arial" w:cs="Arial"/>
        </w:rPr>
      </w:pPr>
    </w:p>
    <w:p w:rsidR="00C0341B" w:rsidRPr="00165583" w:rsidRDefault="00C0341B" w:rsidP="0014775A">
      <w:pPr>
        <w:spacing w:after="0" w:line="240" w:lineRule="auto"/>
        <w:jc w:val="both"/>
        <w:rPr>
          <w:rFonts w:ascii="Arial" w:hAnsi="Arial" w:cs="Arial"/>
          <w:b/>
          <w:bCs/>
          <w:iCs/>
          <w:u w:val="single"/>
        </w:rPr>
      </w:pPr>
      <w:r w:rsidRPr="00165583">
        <w:rPr>
          <w:rFonts w:ascii="Arial" w:hAnsi="Arial" w:cs="Arial"/>
          <w:b/>
          <w:bCs/>
          <w:iCs/>
          <w:u w:val="single"/>
        </w:rPr>
        <w:t>SUBIECTUL al III-lea__________________________</w:t>
      </w:r>
      <w:r w:rsidR="00D64DB5" w:rsidRPr="00165583">
        <w:rPr>
          <w:rFonts w:ascii="Arial" w:hAnsi="Arial" w:cs="Arial"/>
          <w:b/>
          <w:bCs/>
          <w:iCs/>
          <w:u w:val="single"/>
        </w:rPr>
        <w:t>____________________</w:t>
      </w:r>
      <w:r w:rsidR="00FC0C89" w:rsidRPr="00165583">
        <w:rPr>
          <w:rFonts w:ascii="Arial" w:hAnsi="Arial" w:cs="Arial"/>
          <w:b/>
          <w:bCs/>
          <w:iCs/>
          <w:u w:val="single"/>
        </w:rPr>
        <w:t xml:space="preserve">                  </w:t>
      </w:r>
      <w:r w:rsidRPr="00165583">
        <w:rPr>
          <w:rFonts w:ascii="Arial" w:hAnsi="Arial" w:cs="Arial"/>
          <w:b/>
          <w:bCs/>
          <w:iCs/>
          <w:u w:val="single"/>
        </w:rPr>
        <w:t xml:space="preserve"> 10 puncte</w:t>
      </w:r>
    </w:p>
    <w:p w:rsidR="00C35FB7" w:rsidRPr="00165583" w:rsidRDefault="000F29FA" w:rsidP="0014775A">
      <w:pPr>
        <w:spacing w:after="0" w:line="240" w:lineRule="auto"/>
        <w:jc w:val="both"/>
        <w:rPr>
          <w:rFonts w:ascii="Arial" w:hAnsi="Arial" w:cs="Arial"/>
        </w:rPr>
      </w:pPr>
      <w:r w:rsidRPr="00165583">
        <w:rPr>
          <w:rFonts w:ascii="Arial" w:hAnsi="Arial" w:cs="Arial"/>
        </w:rPr>
        <w:t xml:space="preserve">1. </w:t>
      </w:r>
      <w:r w:rsidR="003E5F61" w:rsidRPr="00165583">
        <w:rPr>
          <w:rFonts w:ascii="Arial" w:eastAsia="Calibri" w:hAnsi="Arial" w:cs="Arial"/>
        </w:rPr>
        <w:t xml:space="preserve">Precizarea scopului: </w:t>
      </w:r>
      <w:r w:rsidR="00FB0184">
        <w:rPr>
          <w:rFonts w:ascii="Arial" w:eastAsia="Calibri" w:hAnsi="Arial" w:cs="Arial"/>
        </w:rPr>
        <w:t>pentru a anunța deschiderea/vernisarea unei expoziții:</w:t>
      </w:r>
      <w:r w:rsidR="003E5F61" w:rsidRPr="00165583">
        <w:rPr>
          <w:rFonts w:ascii="Arial" w:hAnsi="Arial" w:cs="Arial"/>
        </w:rPr>
        <w:t xml:space="preserve"> 2 p.</w:t>
      </w:r>
      <w:r w:rsidR="00C35FB7" w:rsidRPr="00165583">
        <w:rPr>
          <w:rFonts w:ascii="Arial" w:hAnsi="Arial" w:cs="Arial"/>
        </w:rPr>
        <w:t xml:space="preserve">: </w:t>
      </w:r>
    </w:p>
    <w:p w:rsidR="00C35FB7" w:rsidRPr="00165583" w:rsidRDefault="00C35FB7" w:rsidP="0014775A">
      <w:pPr>
        <w:spacing w:after="0" w:line="240" w:lineRule="auto"/>
        <w:ind w:left="720"/>
        <w:rPr>
          <w:rFonts w:ascii="Arial" w:hAnsi="Arial" w:cs="Arial"/>
          <w:iCs/>
        </w:rPr>
      </w:pPr>
      <w:r w:rsidRPr="00165583">
        <w:rPr>
          <w:rFonts w:ascii="Arial" w:hAnsi="Arial" w:cs="Arial"/>
          <w:iCs/>
        </w:rPr>
        <w:t>Răspuns greșit sau lipsa răspunsului: 0 p.</w:t>
      </w:r>
      <w:r w:rsidRPr="00165583">
        <w:rPr>
          <w:rFonts w:ascii="Arial" w:hAnsi="Arial" w:cs="Arial"/>
          <w:i/>
          <w:iCs/>
        </w:rPr>
        <w:t> </w:t>
      </w:r>
    </w:p>
    <w:p w:rsidR="00C35FB7" w:rsidRPr="00165583" w:rsidRDefault="00C35FB7" w:rsidP="0014775A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:rsidR="000F29FA" w:rsidRPr="00165583" w:rsidRDefault="003E5F61" w:rsidP="0014775A">
      <w:pPr>
        <w:spacing w:after="0" w:line="240" w:lineRule="auto"/>
        <w:jc w:val="both"/>
        <w:rPr>
          <w:rFonts w:ascii="Arial" w:hAnsi="Arial" w:cs="Arial"/>
          <w:noProof/>
          <w:lang w:val="en-GB" w:eastAsia="en-GB"/>
        </w:rPr>
      </w:pPr>
      <w:r w:rsidRPr="00165583">
        <w:rPr>
          <w:rFonts w:ascii="Arial" w:hAnsi="Arial" w:cs="Arial"/>
          <w:noProof/>
          <w:lang w:val="en-GB" w:eastAsia="en-GB"/>
        </w:rPr>
        <w:t xml:space="preserve">2. Explicarea, în cel mult 20 de rânduri, a relației dintre </w:t>
      </w:r>
      <w:r w:rsidR="00DE03B6">
        <w:rPr>
          <w:rFonts w:ascii="Arial" w:hAnsi="Arial" w:cs="Arial"/>
          <w:noProof/>
          <w:lang w:val="en-GB" w:eastAsia="en-GB"/>
        </w:rPr>
        <w:t>titlul expoziției și fotografie</w:t>
      </w:r>
      <w:r w:rsidRPr="00165583">
        <w:rPr>
          <w:rFonts w:ascii="Arial" w:hAnsi="Arial" w:cs="Arial"/>
          <w:noProof/>
          <w:lang w:val="en-GB" w:eastAsia="en-GB"/>
        </w:rPr>
        <w:t xml:space="preserve">: </w:t>
      </w:r>
      <w:r w:rsidR="00DE03B6">
        <w:rPr>
          <w:rFonts w:ascii="Arial" w:hAnsi="Arial" w:cs="Arial"/>
          <w:noProof/>
          <w:lang w:val="en-GB" w:eastAsia="en-GB"/>
        </w:rPr>
        <w:t>titlul poate fi interpret în două moduri: expoziție de fotografie alb-negru: surprindea contrastelor; fotogr</w:t>
      </w:r>
      <w:r w:rsidR="00640EB7">
        <w:rPr>
          <w:rFonts w:ascii="Arial" w:hAnsi="Arial" w:cs="Arial"/>
          <w:noProof/>
          <w:lang w:val="en-GB" w:eastAsia="en-GB"/>
        </w:rPr>
        <w:t>a</w:t>
      </w:r>
      <w:r w:rsidR="003F44A9">
        <w:rPr>
          <w:rFonts w:ascii="Arial" w:hAnsi="Arial" w:cs="Arial"/>
          <w:noProof/>
          <w:lang w:val="en-GB" w:eastAsia="en-GB"/>
        </w:rPr>
        <w:t>f</w:t>
      </w:r>
      <w:r w:rsidR="00DE03B6">
        <w:rPr>
          <w:rFonts w:ascii="Arial" w:hAnsi="Arial" w:cs="Arial"/>
          <w:noProof/>
          <w:lang w:val="en-GB" w:eastAsia="en-GB"/>
        </w:rPr>
        <w:t>ia, în alb-negru susprinde un contrast: statuia lupoai</w:t>
      </w:r>
      <w:r w:rsidR="003F44A9">
        <w:rPr>
          <w:rFonts w:ascii="Arial" w:hAnsi="Arial" w:cs="Arial"/>
          <w:noProof/>
          <w:lang w:val="en-GB" w:eastAsia="en-GB"/>
        </w:rPr>
        <w:t xml:space="preserve">cei </w:t>
      </w:r>
      <w:r w:rsidR="00DE03B6">
        <w:rPr>
          <w:rFonts w:ascii="Arial" w:hAnsi="Arial" w:cs="Arial"/>
          <w:noProof/>
          <w:lang w:val="en-GB" w:eastAsia="en-GB"/>
        </w:rPr>
        <w:t>și câinii comunitari etc.</w:t>
      </w:r>
    </w:p>
    <w:p w:rsidR="00302CED" w:rsidRPr="00165583" w:rsidRDefault="00302CED" w:rsidP="0014775A">
      <w:pPr>
        <w:spacing w:after="0" w:line="240" w:lineRule="auto"/>
        <w:jc w:val="both"/>
        <w:rPr>
          <w:rFonts w:ascii="Arial" w:hAnsi="Arial" w:cs="Arial"/>
        </w:rPr>
      </w:pPr>
      <w:r w:rsidRPr="00165583">
        <w:rPr>
          <w:rFonts w:ascii="Arial" w:hAnsi="Arial" w:cs="Arial"/>
        </w:rPr>
        <w:t>Numerotarea rândurilor: 1 p.</w:t>
      </w:r>
    </w:p>
    <w:p w:rsidR="006C59C7" w:rsidRPr="00165583" w:rsidRDefault="00DE03B6" w:rsidP="0014775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Explicarea clară, nuanțată a relației</w:t>
      </w:r>
      <w:r w:rsidR="00F90D3B" w:rsidRPr="00165583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6</w:t>
      </w:r>
      <w:r w:rsidR="006C59C7" w:rsidRPr="00165583">
        <w:rPr>
          <w:rFonts w:ascii="Arial" w:hAnsi="Arial" w:cs="Arial"/>
        </w:rPr>
        <w:t xml:space="preserve"> p.</w:t>
      </w:r>
      <w:r>
        <w:rPr>
          <w:rFonts w:ascii="Arial" w:hAnsi="Arial" w:cs="Arial"/>
        </w:rPr>
        <w:t>; explicarea ezitantă: 3 p.; încercarea de prezentare: 1 p.)</w:t>
      </w:r>
    </w:p>
    <w:p w:rsidR="000B372A" w:rsidRPr="00165583" w:rsidRDefault="00302CED" w:rsidP="0014775A">
      <w:pPr>
        <w:spacing w:after="0" w:line="240" w:lineRule="auto"/>
        <w:jc w:val="both"/>
        <w:rPr>
          <w:rFonts w:ascii="Arial" w:hAnsi="Arial" w:cs="Arial"/>
        </w:rPr>
      </w:pPr>
      <w:r w:rsidRPr="00165583">
        <w:rPr>
          <w:rFonts w:ascii="Arial" w:hAnsi="Arial" w:cs="Arial"/>
        </w:rPr>
        <w:t>Coerența ideilor: 1 p.</w:t>
      </w:r>
    </w:p>
    <w:sectPr w:rsidR="000B372A" w:rsidRPr="00165583" w:rsidSect="00FC0C89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12BEA"/>
    <w:multiLevelType w:val="multilevel"/>
    <w:tmpl w:val="D310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F565E7"/>
    <w:multiLevelType w:val="hybridMultilevel"/>
    <w:tmpl w:val="166A41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1770D73"/>
    <w:multiLevelType w:val="hybridMultilevel"/>
    <w:tmpl w:val="4074251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0DE416C"/>
    <w:multiLevelType w:val="multilevel"/>
    <w:tmpl w:val="3CB0B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A6AA5"/>
    <w:rsid w:val="000B2EA7"/>
    <w:rsid w:val="000B372A"/>
    <w:rsid w:val="000C7886"/>
    <w:rsid w:val="000F29FA"/>
    <w:rsid w:val="0014775A"/>
    <w:rsid w:val="00165583"/>
    <w:rsid w:val="001833F6"/>
    <w:rsid w:val="001C25B7"/>
    <w:rsid w:val="001E0D00"/>
    <w:rsid w:val="00202AF7"/>
    <w:rsid w:val="002038B2"/>
    <w:rsid w:val="00260C2F"/>
    <w:rsid w:val="002812CF"/>
    <w:rsid w:val="002D73B2"/>
    <w:rsid w:val="00301310"/>
    <w:rsid w:val="00302CED"/>
    <w:rsid w:val="00326668"/>
    <w:rsid w:val="00346E01"/>
    <w:rsid w:val="0035568E"/>
    <w:rsid w:val="00361A8F"/>
    <w:rsid w:val="003805A3"/>
    <w:rsid w:val="003834FF"/>
    <w:rsid w:val="0038657A"/>
    <w:rsid w:val="003977CB"/>
    <w:rsid w:val="003A2461"/>
    <w:rsid w:val="003B4418"/>
    <w:rsid w:val="003E5F61"/>
    <w:rsid w:val="003F44A9"/>
    <w:rsid w:val="00482067"/>
    <w:rsid w:val="00486E91"/>
    <w:rsid w:val="004C7FC6"/>
    <w:rsid w:val="004E2CE6"/>
    <w:rsid w:val="004F61FB"/>
    <w:rsid w:val="00503ECA"/>
    <w:rsid w:val="00514C4F"/>
    <w:rsid w:val="00534C1D"/>
    <w:rsid w:val="00537870"/>
    <w:rsid w:val="00550FBD"/>
    <w:rsid w:val="00572407"/>
    <w:rsid w:val="00596929"/>
    <w:rsid w:val="005D2329"/>
    <w:rsid w:val="005D71CF"/>
    <w:rsid w:val="00603594"/>
    <w:rsid w:val="00640EB7"/>
    <w:rsid w:val="00661E2E"/>
    <w:rsid w:val="006A00C5"/>
    <w:rsid w:val="006A2A03"/>
    <w:rsid w:val="006C59C7"/>
    <w:rsid w:val="007055BD"/>
    <w:rsid w:val="00712798"/>
    <w:rsid w:val="00715E0B"/>
    <w:rsid w:val="00745607"/>
    <w:rsid w:val="00752346"/>
    <w:rsid w:val="007755ED"/>
    <w:rsid w:val="007A1D87"/>
    <w:rsid w:val="007A3005"/>
    <w:rsid w:val="007C2949"/>
    <w:rsid w:val="0081761A"/>
    <w:rsid w:val="008248B4"/>
    <w:rsid w:val="0086331F"/>
    <w:rsid w:val="008801C3"/>
    <w:rsid w:val="00881881"/>
    <w:rsid w:val="008C39C2"/>
    <w:rsid w:val="008C3ECA"/>
    <w:rsid w:val="008C51EC"/>
    <w:rsid w:val="008F3514"/>
    <w:rsid w:val="008F705E"/>
    <w:rsid w:val="00920F16"/>
    <w:rsid w:val="00A35652"/>
    <w:rsid w:val="00A35BDA"/>
    <w:rsid w:val="00A42462"/>
    <w:rsid w:val="00A921C4"/>
    <w:rsid w:val="00AA6AA5"/>
    <w:rsid w:val="00AC3C4A"/>
    <w:rsid w:val="00AD2642"/>
    <w:rsid w:val="00AE7AEA"/>
    <w:rsid w:val="00B9738F"/>
    <w:rsid w:val="00BD3ED6"/>
    <w:rsid w:val="00C0341B"/>
    <w:rsid w:val="00C04E11"/>
    <w:rsid w:val="00C20884"/>
    <w:rsid w:val="00C20C2F"/>
    <w:rsid w:val="00C35FB7"/>
    <w:rsid w:val="00C62DB1"/>
    <w:rsid w:val="00C66F6F"/>
    <w:rsid w:val="00C84912"/>
    <w:rsid w:val="00C86B05"/>
    <w:rsid w:val="00CD440E"/>
    <w:rsid w:val="00CE17D7"/>
    <w:rsid w:val="00CF49D4"/>
    <w:rsid w:val="00D46778"/>
    <w:rsid w:val="00D64DB5"/>
    <w:rsid w:val="00DD7450"/>
    <w:rsid w:val="00DE03B6"/>
    <w:rsid w:val="00E0595F"/>
    <w:rsid w:val="00E224FB"/>
    <w:rsid w:val="00E805DF"/>
    <w:rsid w:val="00E93852"/>
    <w:rsid w:val="00E9496D"/>
    <w:rsid w:val="00E949A3"/>
    <w:rsid w:val="00ED66FA"/>
    <w:rsid w:val="00EE0776"/>
    <w:rsid w:val="00F11B11"/>
    <w:rsid w:val="00F16256"/>
    <w:rsid w:val="00F31BEA"/>
    <w:rsid w:val="00F83D83"/>
    <w:rsid w:val="00F90D3B"/>
    <w:rsid w:val="00F937DF"/>
    <w:rsid w:val="00FB0184"/>
    <w:rsid w:val="00FB0644"/>
    <w:rsid w:val="00FB1DD5"/>
    <w:rsid w:val="00FC0C89"/>
    <w:rsid w:val="00FC2AF1"/>
    <w:rsid w:val="00FD7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AA5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AA6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lTabel">
    <w:name w:val="Table Grid"/>
    <w:basedOn w:val="TabelNormal"/>
    <w:uiPriority w:val="59"/>
    <w:rsid w:val="00AA6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AA6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A6AA5"/>
    <w:rPr>
      <w:rFonts w:ascii="Tahoma" w:hAnsi="Tahoma" w:cs="Tahoma"/>
      <w:sz w:val="16"/>
      <w:szCs w:val="16"/>
      <w:lang w:val="ro-RO"/>
    </w:rPr>
  </w:style>
  <w:style w:type="paragraph" w:styleId="Antet">
    <w:name w:val="header"/>
    <w:basedOn w:val="Normal"/>
    <w:link w:val="AntetCaracter"/>
    <w:rsid w:val="00361A8F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ntetCaracter">
    <w:name w:val="Antet Caracter"/>
    <w:basedOn w:val="Fontdeparagrafimplicit"/>
    <w:link w:val="Antet"/>
    <w:rsid w:val="00361A8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f">
    <w:name w:val="List Paragraph"/>
    <w:basedOn w:val="Normal"/>
    <w:uiPriority w:val="34"/>
    <w:qFormat/>
    <w:rsid w:val="007A300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05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Hyperlink">
    <w:name w:val="Hyperlink"/>
    <w:basedOn w:val="Fontdeparagrafimplicit"/>
    <w:uiPriority w:val="99"/>
    <w:unhideWhenUsed/>
    <w:rsid w:val="003E5F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5CC949-F716-46F4-8AAA-2B7CC1A0A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5144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41</cp:revision>
  <cp:lastPrinted>2013-12-05T23:32:00Z</cp:lastPrinted>
  <dcterms:created xsi:type="dcterms:W3CDTF">2013-05-08T19:19:00Z</dcterms:created>
  <dcterms:modified xsi:type="dcterms:W3CDTF">2013-12-06T15:25:00Z</dcterms:modified>
</cp:coreProperties>
</file>